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01BCA">
      <w:pPr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E8F5C4E">
      <w:pPr>
        <w:adjustRightInd w:val="0"/>
        <w:snapToGrid w:val="0"/>
        <w:spacing w:line="560" w:lineRule="exact"/>
        <w:ind w:firstLine="883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01060A22"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全国社会心理服务创新发展大会专题报告</w:t>
      </w:r>
    </w:p>
    <w:p w14:paraId="3C022598"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申请表</w:t>
      </w:r>
    </w:p>
    <w:tbl>
      <w:tblPr>
        <w:tblStyle w:val="6"/>
        <w:tblW w:w="58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827"/>
        <w:gridCol w:w="1435"/>
        <w:gridCol w:w="1044"/>
        <w:gridCol w:w="80"/>
        <w:gridCol w:w="1415"/>
        <w:gridCol w:w="587"/>
        <w:gridCol w:w="1044"/>
        <w:gridCol w:w="2150"/>
      </w:tblGrid>
      <w:tr w14:paraId="390B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0B2CC691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名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0DC788F5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68E54A3D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学  历</w:t>
            </w:r>
          </w:p>
        </w:tc>
        <w:tc>
          <w:tcPr>
            <w:tcW w:w="1932" w:type="dxa"/>
            <w:gridSpan w:val="3"/>
            <w:shd w:val="clear" w:color="auto" w:fill="auto"/>
            <w:vAlign w:val="center"/>
          </w:tcPr>
          <w:p w14:paraId="0306D192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4C6F667D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职 称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430F48B9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71C4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81" w:type="dxa"/>
            <w:gridSpan w:val="2"/>
            <w:shd w:val="clear" w:color="auto" w:fill="auto"/>
            <w:vAlign w:val="center"/>
          </w:tcPr>
          <w:p w14:paraId="77BBACD8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工作单位及职务</w:t>
            </w:r>
          </w:p>
        </w:tc>
        <w:tc>
          <w:tcPr>
            <w:tcW w:w="7653" w:type="dxa"/>
            <w:gridSpan w:val="7"/>
            <w:shd w:val="clear" w:color="auto" w:fill="auto"/>
            <w:vAlign w:val="center"/>
          </w:tcPr>
          <w:p w14:paraId="2E2F6805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253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470F9784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3082" w:type="dxa"/>
            <w:gridSpan w:val="4"/>
            <w:shd w:val="clear" w:color="auto" w:fill="auto"/>
            <w:vAlign w:val="center"/>
          </w:tcPr>
          <w:p w14:paraId="564FB67D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508EF46C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电子邮箱</w:t>
            </w:r>
          </w:p>
        </w:tc>
        <w:tc>
          <w:tcPr>
            <w:tcW w:w="3965" w:type="dxa"/>
            <w:gridSpan w:val="3"/>
            <w:shd w:val="clear" w:color="auto" w:fill="auto"/>
            <w:vAlign w:val="center"/>
          </w:tcPr>
          <w:p w14:paraId="056704B5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EC82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1F87603B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通讯地址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 w14:paraId="64092F6E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0FD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34235E5A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个人简介</w:t>
            </w:r>
          </w:p>
          <w:p w14:paraId="11489A4B">
            <w:pPr>
              <w:pStyle w:val="2"/>
              <w:spacing w:line="240" w:lineRule="auto"/>
              <w:ind w:firstLine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字以内）</w:t>
            </w:r>
          </w:p>
        </w:tc>
        <w:tc>
          <w:tcPr>
            <w:tcW w:w="8360" w:type="dxa"/>
            <w:gridSpan w:val="8"/>
            <w:shd w:val="clear" w:color="auto" w:fill="auto"/>
          </w:tcPr>
          <w:p w14:paraId="3DBDC16F"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重点介绍在该领域的专长、经验成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果及资源等</w:t>
            </w:r>
          </w:p>
        </w:tc>
      </w:tr>
      <w:tr w14:paraId="7381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3D858EE0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申报意向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 w14:paraId="2EFCA3C0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□“国心论健”专题研讨会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社会心理服务体系建设试点成效交流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  <w:p w14:paraId="7FCB3053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□圆桌对话会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/工作坊</w:t>
            </w:r>
          </w:p>
        </w:tc>
      </w:tr>
      <w:tr w14:paraId="57A3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1535C8C7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申报领域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 w14:paraId="35B576B5">
            <w:pPr>
              <w:ind w:firstLine="48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参照大会圆桌对话会和主题工作坊初步设置指南，可自定</w:t>
            </w:r>
          </w:p>
        </w:tc>
      </w:tr>
      <w:tr w14:paraId="3935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398F9333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报告题目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 w14:paraId="6A6301EE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29D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71F2A169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内容摘要</w:t>
            </w:r>
          </w:p>
          <w:p w14:paraId="5C27973C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字以内）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 w14:paraId="57CE2774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28FA0E6F"/>
    <w:sectPr>
      <w:footerReference r:id="rId3" w:type="default"/>
      <w:pgSz w:w="11906" w:h="16838"/>
      <w:pgMar w:top="1440" w:right="1800" w:bottom="1440" w:left="1800" w:header="851" w:footer="992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376A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E522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E522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7A58"/>
    <w:rsid w:val="0642202C"/>
    <w:rsid w:val="27C8099A"/>
    <w:rsid w:val="2AE90B77"/>
    <w:rsid w:val="2CE8063C"/>
    <w:rsid w:val="2F22459C"/>
    <w:rsid w:val="35851C57"/>
    <w:rsid w:val="5AC323F8"/>
    <w:rsid w:val="5FE62499"/>
    <w:rsid w:val="73A03D69"/>
    <w:rsid w:val="758C02C9"/>
    <w:rsid w:val="7D81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a社心案例标题"/>
    <w:basedOn w:val="5"/>
    <w:qFormat/>
    <w:uiPriority w:val="0"/>
    <w:pPr>
      <w:spacing w:line="570" w:lineRule="exact"/>
    </w:pPr>
    <w:rPr>
      <w:rFonts w:hint="eastAsia" w:ascii="Arial" w:hAnsi="Arial" w:eastAsia="宋体" w:cs="宋体"/>
      <w:sz w:val="44"/>
      <w:szCs w:val="32"/>
    </w:rPr>
  </w:style>
  <w:style w:type="paragraph" w:customStyle="1" w:styleId="9">
    <w:name w:val="aa标题（一）"/>
    <w:basedOn w:val="1"/>
    <w:qFormat/>
    <w:uiPriority w:val="0"/>
    <w:pPr>
      <w:spacing w:line="570" w:lineRule="exact"/>
      <w:jc w:val="both"/>
    </w:pPr>
    <w:rPr>
      <w:rFonts w:ascii="宋体" w:hAnsi="宋体" w:eastAsia="楷体" w:cs="宋体"/>
      <w:sz w:val="32"/>
      <w:szCs w:val="32"/>
    </w:rPr>
  </w:style>
  <w:style w:type="paragraph" w:customStyle="1" w:styleId="10">
    <w:name w:val="a正文"/>
    <w:basedOn w:val="1"/>
    <w:qFormat/>
    <w:uiPriority w:val="0"/>
    <w:pPr>
      <w:spacing w:line="570" w:lineRule="exact"/>
      <w:ind w:left="0" w:right="0" w:firstLine="883" w:firstLineChars="200"/>
      <w:jc w:val="both"/>
    </w:pPr>
    <w:rPr>
      <w:rFonts w:ascii="宋体" w:hAnsi="宋体" w:eastAsia="仿宋" w:cs="宋体"/>
      <w:sz w:val="32"/>
      <w:szCs w:val="32"/>
    </w:rPr>
  </w:style>
  <w:style w:type="paragraph" w:customStyle="1" w:styleId="11">
    <w:name w:val="a标题-单位"/>
    <w:basedOn w:val="1"/>
    <w:qFormat/>
    <w:uiPriority w:val="0"/>
    <w:pPr>
      <w:spacing w:line="570" w:lineRule="exact"/>
      <w:ind w:left="198" w:right="420" w:firstLine="0"/>
      <w:jc w:val="center"/>
    </w:pPr>
    <w:rPr>
      <w:rFonts w:hint="eastAsia" w:ascii="宋体" w:hAnsi="宋体" w:eastAsia="仿宋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169</Characters>
  <Lines>0</Lines>
  <Paragraphs>0</Paragraphs>
  <TotalTime>6</TotalTime>
  <ScaleCrop>false</ScaleCrop>
  <LinksUpToDate>false</LinksUpToDate>
  <CharactersWithSpaces>180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2024-09-14T01:01:00Z</dcterms:created>
  <dc:creator>WangXiaoyu</dc:creator>
  <cp:lastModifiedBy>Yolanda목함의</cp:lastModifiedBy>
  <cp:lastPrinted>2026-02-25T13:28:03Z</cp:lastPrinted>
  <dcterms:modified xsi:type="dcterms:W3CDTF">2026-02-25T13:32:50Z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77DE1E0522BD4E899BDA1D19324A8FE5_12</vt:lpwstr>
  </property>
  <property fmtid="{D5CDD505-2E9C-101B-9397-08002B2CF9AE}" pid="4" name="KSOTemplateDocerSaveRecord">
    <vt:lpwstr>eyJoZGlkIjoiN2I4ZTE5MmQxYWQzMzM5OWFhY2FkOGI3YzI0ZWZjODciLCJ1c2VySWQiOiI0MjU5MzQzOTAifQ==</vt:lpwstr>
  </property>
</Properties>
</file>