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2022全国精神心理健康公益科普大赛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决赛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Hans"/>
        </w:rPr>
        <w:t>名单</w:t>
      </w:r>
    </w:p>
    <w:tbl>
      <w:tblPr>
        <w:tblStyle w:val="3"/>
        <w:tblpPr w:leftFromText="180" w:rightFromText="180" w:vertAnchor="text" w:horzAnchor="page" w:tblpX="1237" w:tblpY="442"/>
        <w:tblOverlap w:val="never"/>
        <w:tblW w:w="97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1689"/>
        <w:gridCol w:w="2775"/>
        <w:gridCol w:w="2381"/>
        <w:gridCol w:w="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24"/>
                <w:szCs w:val="24"/>
                <w:u w:val="none"/>
                <w:lang w:val="en-US" w:eastAsia="zh-CN"/>
              </w:rPr>
              <w:t>注：按参赛单位名称首字母顺序排序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70C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参赛单位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参赛选手名称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系列作品名称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刘钰 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刘钰、朱世玲、周洁、桂涛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游戏成瘾专家说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安徽宿州市第二人民医院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余璐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从心关怀，乐享老年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135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佛山市第三人民医院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许锦冰、刘益良、黎翠云、李远红、邝嘉仪、刘紫珊、廖海容、薛莹、蔡健文、神经内科、佛山市精神卫生中心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心理健康系列科普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阜阳市第三人民医院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刘昊伟团队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刘昊伟（第一作者）；张曼玉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小颍带你看强迫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广东省人民医院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李雪丽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情感危机的应对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广州市第一人民医院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徐利敏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产后抑郁知多少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广州市民政局精神病院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林润琼 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林润琼、王洋、赵延宇、朱珊珊、刘秀丽、谢守武、刘彬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走进精卫之窗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广州医科大学附属脑科医院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黄嘉威、夏志春、周永梅、李红星、邝仕源、黄照强、胡玉金、陈国芬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精神科的那些事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广州医科大学附属脑科医院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梁泳欣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梁泳欣、邓利章、李海静、邝启杰、谭就维、邵辉、朱曼青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癫痫系列科普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贾海玲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发作性睡病系列科普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625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河南省精神病医院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李静、浮艳红、刘同巍、扈青、杜云红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演员：李静、何宇、浮艳红、郭继森、柴毅等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拍摄编辑：石晗、段江涛、王雨欣等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音乐合成：陈亮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说唱科普成瘾危害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河南省精神病医院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刘文静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刘文静、张帅、段江涛、张凌芳、王长虹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寸步难行的“社恐”人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菏泽市第三人民医院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王林平团队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王林平、田佰通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打开抑郁的心房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湖北科技学院附属第二医院（咸宁市精神卫生中心）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老年科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老年科常见疾病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怀化市第四人民医院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谭旭朝 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单位全体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失眠知识科普系列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黄石市黄石精神病医院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夏青春团队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夏青春、罗淼、孙兵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阿尔茨海默病科普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洛阳市第五人民医院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任珺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精神疾病系列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南方医科大学珠江医院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精神心理科团队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王慧琪、李咏晖、杨雪岭、王优、刘欢欢、胡俊武、赵久波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《青少年考试焦虑的调节》系列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山东省戴庄医院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孔祥娟团队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孔祥娟、苏中华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酒依赖系列科普视频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胡蕾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悦纳自己，绽放人生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189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山东省聊城市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马瑞鸿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顾问：武建胤、江景华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作者：马瑞鸿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制片：贾春红岳文静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导演：贾亦真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摄影及后期：王际博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演员：闫凤霞、刘林林、薛胜平、王文珂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厌学原因难预料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山西省社会福利精神康宁医院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武振宁团队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武振宁、贺鹏、常超华、王炫婷、刘芳峰、刘世兴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精神分裂症科普剧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山西医科大学第一医院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刘莎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主创：刘莎   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组织者：刘志芬 李忻蓉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常见老年精神心理问题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汕头大学精神卫生中心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 团队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 牛小芳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精神科常见疾病科普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上海市崇明区精神卫生中心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上海市崇明区精神卫生中心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心的天空 为你点亮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心理康复团队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范青、吕钦谕、黄晶晶、金金、张晨、陈俊、王银华、朱慧娟、沈辉、陆飘然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疫情下心理健康促进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上海市青浦区精神卫生中心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青精之翼团队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组织者：闫妍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老年期抑郁症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上海市杨浦区精神卫生中心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“585，心开心＂科普团队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陈晨，张一嵘，陆贞杰，沈文超，金贵香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小丸子睡不着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81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深圳市康宁医院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（深圳市精神卫生中心）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丘家源 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丘家源（主要）、赵璐、邹宏宇、梁健雄、李霞、龙翔云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抑郁症早期识别与防治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石家庄市第八医院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任利民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任利民、李军涛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陌生的睡眠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石家庄市第八医院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张翠芳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孤独症系列科普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袁菁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焦虑症、社交恐惧症科普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芜湖市第四人民医院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何厚红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聂斯婷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何厚红、聂思婷、葛毅、梁霞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“一老一小”皆大事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135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精神卫生中心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组织者：王惠玲、沈玫玉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团队成员：周兰、王璐瑶、苏德振、吴紫薇、曾超、翁深宏、李晓芬、王竞、袁小萍、杨敏、郭鑫、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认识睡眠障碍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135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武汉市精神卫生中心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武汉市精神卫生中心门诊部团队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策划：宋晋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组织：张惠实 卢白莉 沈君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主播：康园园 童芳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宣传：邓盛强 李俊 王喆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摄影：刘策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青春之心灵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武汉市优抚医院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程军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荼蘼花开 芳华不尽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武汉市优抚医院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王慧、吴江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“变脸”少年变形记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湘潭市精神卫生中心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（湘潭市第五人民医院)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湘潭市精神卫生中心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单位全体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心理健康科普系列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135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白卓峰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策划：汪伟伟、白卓峰、胡永豪 ;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出境：石峰、汪伟伟、白卓峰、宋雨濛、胡永豪、张端阳、杨浙贺、郭界培、刘会平 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精神疾病普法系列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54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中国医科大学附属第一医院鞍山医院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苏莹莹团队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苏莹莹、巴宇辰、邵颖、孙妤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你的孩子多动吗？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43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中南大学湘雅二医院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吴国伟 团队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吴国伟、龙易成、郝玉竹、叶凌屹、李素娟、马晓倩、李发东、王玉珏、欧阳盼、鞠玉朦、欧阳丽君、郭慧娟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制片：王小平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友情出演：王小平、罗学容、吴仁容、陈晓岗、刘铁桥、谌红献、郭文斌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焦虑患者的成长之路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70" w:hRule="atLeast"/>
        </w:trPr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中山市第三人民医院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陈施雅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陈施雅、任衍镇、李林森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心医生谈心理</w:t>
            </w:r>
          </w:p>
        </w:tc>
      </w:tr>
    </w:tbl>
    <w:p>
      <w:pPr>
        <w:jc w:val="left"/>
        <w:rPr>
          <w:rFonts w:ascii="微软雅黑" w:hAnsi="微软雅黑" w:eastAsia="微软雅黑" w:cs="微软雅黑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MWU2MTA1MDk1NDc1YTM4MzZhZTgyNGQ4MjM3NjAifQ=="/>
  </w:docVars>
  <w:rsids>
    <w:rsidRoot w:val="13E160D7"/>
    <w:rsid w:val="0069779B"/>
    <w:rsid w:val="006C723B"/>
    <w:rsid w:val="00CC3A33"/>
    <w:rsid w:val="043E105B"/>
    <w:rsid w:val="13E160D7"/>
    <w:rsid w:val="1BD531CE"/>
    <w:rsid w:val="2FEFA577"/>
    <w:rsid w:val="3BEB388B"/>
    <w:rsid w:val="4F0C38C9"/>
    <w:rsid w:val="58C707B8"/>
    <w:rsid w:val="5DBF6A22"/>
    <w:rsid w:val="5EEB22C3"/>
    <w:rsid w:val="5EF1529E"/>
    <w:rsid w:val="5FB80810"/>
    <w:rsid w:val="61550BA7"/>
    <w:rsid w:val="62FC1956"/>
    <w:rsid w:val="69FF8723"/>
    <w:rsid w:val="6EF727C1"/>
    <w:rsid w:val="77B44317"/>
    <w:rsid w:val="7D9F7E07"/>
    <w:rsid w:val="7F63018F"/>
    <w:rsid w:val="9FE9A9E7"/>
    <w:rsid w:val="B77ACDA3"/>
    <w:rsid w:val="BEFAADA7"/>
    <w:rsid w:val="CAE45471"/>
    <w:rsid w:val="ECDA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21"/>
    <w:basedOn w:val="4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1772</Words>
  <Characters>1777</Characters>
  <Lines>32</Lines>
  <Paragraphs>9</Paragraphs>
  <TotalTime>1</TotalTime>
  <ScaleCrop>false</ScaleCrop>
  <LinksUpToDate>false</LinksUpToDate>
  <CharactersWithSpaces>1808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2022-04-02T00:35:00Z</dcterms:created>
  <dc:creator>毕礼</dc:creator>
  <cp:lastModifiedBy>Eason</cp:lastModifiedBy>
  <dcterms:modified xsi:type="dcterms:W3CDTF">2022-07-14T03:55:37Z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D09534C3BFB844ADAF8351689FA3665A</vt:lpwstr>
  </property>
</Properties>
</file>