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972700">
      <w:pPr>
        <w:spacing w:line="560" w:lineRule="exact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bookmarkStart w:id="1" w:name="_GoBack"/>
      <w:bookmarkEnd w:id="1"/>
      <w:r>
        <w:rPr>
          <w:rFonts w:hint="eastAsia" w:ascii="黑体" w:hAnsi="黑体" w:eastAsia="黑体" w:cs="仿宋_GB2312"/>
          <w:sz w:val="32"/>
          <w:szCs w:val="32"/>
          <w:shd w:val="clear" w:color="auto" w:fill="FFFFFF"/>
        </w:rPr>
        <w:t>附件</w:t>
      </w:r>
    </w:p>
    <w:p w14:paraId="5408C356">
      <w:pPr>
        <w:pStyle w:val="5"/>
        <w:shd w:val="clear" w:color="auto" w:fill="FFFFFF"/>
        <w:spacing w:beforeAutospacing="0" w:afterAutospacing="0"/>
        <w:jc w:val="center"/>
        <w:rPr>
          <w:rFonts w:ascii="宋体" w:hAnsi="宋体" w:eastAsia="宋体" w:cs="宋体"/>
          <w:b/>
          <w:bCs/>
          <w:sz w:val="44"/>
          <w:szCs w:val="44"/>
          <w:shd w:val="clear" w:color="auto" w:fill="FFFFFF"/>
        </w:rPr>
      </w:pPr>
      <w:r>
        <w:rPr>
          <w:rFonts w:hint="eastAsia" w:ascii="宋体" w:hAnsi="宋体" w:eastAsia="宋体"/>
          <w:b/>
          <w:sz w:val="44"/>
          <w:szCs w:val="44"/>
        </w:rPr>
        <w:t>全国社会心理服务情景剧展演活动</w:t>
      </w:r>
    </w:p>
    <w:p w14:paraId="3349B6B0">
      <w:pPr>
        <w:pStyle w:val="5"/>
        <w:shd w:val="clear" w:color="auto" w:fill="FFFFFF"/>
        <w:spacing w:beforeAutospacing="0" w:afterAutospacing="0"/>
        <w:jc w:val="center"/>
        <w:rPr>
          <w:rFonts w:ascii="仿宋_GB2312" w:hAnsi="仿宋_GB2312" w:eastAsia="仿宋_GB2312" w:cs="仿宋_GB2312"/>
          <w:bCs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shd w:val="clear" w:color="auto" w:fill="FFFFFF"/>
          <w:lang w:eastAsia="zh-Hans"/>
        </w:rPr>
        <w:t>报名表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2531"/>
        <w:gridCol w:w="1628"/>
        <w:gridCol w:w="1086"/>
        <w:gridCol w:w="1780"/>
      </w:tblGrid>
      <w:tr w14:paraId="5E2144D3">
        <w:tc>
          <w:tcPr>
            <w:tcW w:w="1271" w:type="dxa"/>
          </w:tcPr>
          <w:p w14:paraId="2FC88FE5">
            <w:pPr>
              <w:spacing w:line="276" w:lineRule="auto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作品名称</w:t>
            </w:r>
          </w:p>
        </w:tc>
        <w:tc>
          <w:tcPr>
            <w:tcW w:w="7025" w:type="dxa"/>
            <w:gridSpan w:val="4"/>
          </w:tcPr>
          <w:p w14:paraId="47C9E867">
            <w:pPr>
              <w:spacing w:line="276" w:lineRule="auto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</w:p>
        </w:tc>
      </w:tr>
      <w:tr w14:paraId="4A68ACEB">
        <w:tc>
          <w:tcPr>
            <w:tcW w:w="1271" w:type="dxa"/>
          </w:tcPr>
          <w:p w14:paraId="68480037">
            <w:pPr>
              <w:spacing w:line="276" w:lineRule="auto"/>
              <w:jc w:val="center"/>
              <w:rPr>
                <w:rFonts w:ascii="仿宋_GB2312" w:hAnsi="仿宋_GB2312" w:eastAsia="仿宋_GB2312" w:cs="仿宋_GB2312"/>
                <w:kern w:val="0"/>
                <w:sz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Hans"/>
              </w:rPr>
              <w:t>报送单位</w:t>
            </w:r>
          </w:p>
        </w:tc>
        <w:tc>
          <w:tcPr>
            <w:tcW w:w="7025" w:type="dxa"/>
            <w:gridSpan w:val="4"/>
          </w:tcPr>
          <w:p w14:paraId="6C6FF57F">
            <w:pPr>
              <w:spacing w:line="276" w:lineRule="auto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</w:p>
        </w:tc>
      </w:tr>
      <w:tr w14:paraId="1F60105B">
        <w:tc>
          <w:tcPr>
            <w:tcW w:w="1271" w:type="dxa"/>
          </w:tcPr>
          <w:p w14:paraId="46ABC451">
            <w:pPr>
              <w:spacing w:line="276" w:lineRule="auto"/>
              <w:jc w:val="center"/>
              <w:rPr>
                <w:rFonts w:ascii="仿宋_GB2312" w:hAnsi="仿宋_GB2312" w:eastAsia="仿宋_GB2312" w:cs="仿宋_GB2312"/>
                <w:kern w:val="0"/>
                <w:sz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通讯地址</w:t>
            </w:r>
          </w:p>
        </w:tc>
        <w:tc>
          <w:tcPr>
            <w:tcW w:w="7025" w:type="dxa"/>
            <w:gridSpan w:val="4"/>
          </w:tcPr>
          <w:p w14:paraId="3A72B8DF">
            <w:pPr>
              <w:spacing w:line="276" w:lineRule="auto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</w:p>
        </w:tc>
      </w:tr>
      <w:tr w14:paraId="425B9E26">
        <w:tc>
          <w:tcPr>
            <w:tcW w:w="1271" w:type="dxa"/>
            <w:vAlign w:val="center"/>
          </w:tcPr>
          <w:p w14:paraId="0570E1B1">
            <w:pPr>
              <w:spacing w:line="276" w:lineRule="auto"/>
              <w:jc w:val="center"/>
              <w:textAlignment w:val="baseline"/>
              <w:rPr>
                <w:rFonts w:ascii="仿宋_GB2312" w:hAnsi="仿宋_GB2312" w:eastAsia="仿宋_GB2312" w:cs="仿宋_GB2312"/>
                <w:spacing w:val="-30"/>
                <w:kern w:val="0"/>
                <w:sz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联系人</w:t>
            </w:r>
          </w:p>
        </w:tc>
        <w:tc>
          <w:tcPr>
            <w:tcW w:w="2531" w:type="dxa"/>
            <w:vAlign w:val="center"/>
          </w:tcPr>
          <w:p w14:paraId="15F9ACCA">
            <w:pPr>
              <w:spacing w:line="276" w:lineRule="auto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spacing w:val="-30"/>
                <w:kern w:val="0"/>
                <w:sz w:val="24"/>
              </w:rPr>
            </w:pPr>
          </w:p>
        </w:tc>
        <w:tc>
          <w:tcPr>
            <w:tcW w:w="1628" w:type="dxa"/>
            <w:vAlign w:val="center"/>
          </w:tcPr>
          <w:p w14:paraId="0B4ED05D">
            <w:pPr>
              <w:spacing w:line="276" w:lineRule="auto"/>
              <w:jc w:val="center"/>
              <w:textAlignment w:val="baseline"/>
              <w:rPr>
                <w:rFonts w:ascii="仿宋_GB2312" w:hAnsi="仿宋_GB2312" w:eastAsia="仿宋_GB2312" w:cs="仿宋_GB2312"/>
                <w:spacing w:val="-3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联系电话</w:t>
            </w:r>
          </w:p>
        </w:tc>
        <w:tc>
          <w:tcPr>
            <w:tcW w:w="2866" w:type="dxa"/>
            <w:gridSpan w:val="2"/>
            <w:vAlign w:val="center"/>
          </w:tcPr>
          <w:p w14:paraId="4DE9F594">
            <w:pPr>
              <w:spacing w:line="276" w:lineRule="auto"/>
              <w:jc w:val="right"/>
              <w:textAlignment w:val="baseline"/>
              <w:rPr>
                <w:rFonts w:ascii="仿宋_GB2312" w:hAnsi="仿宋_GB2312" w:eastAsia="仿宋_GB2312" w:cs="仿宋_GB2312"/>
                <w:bCs/>
                <w:spacing w:val="-30"/>
                <w:kern w:val="0"/>
                <w:sz w:val="24"/>
              </w:rPr>
            </w:pPr>
          </w:p>
        </w:tc>
      </w:tr>
      <w:tr w14:paraId="27BC01FE">
        <w:trPr>
          <w:trHeight w:val="4446" w:hRule="atLeast"/>
        </w:trPr>
        <w:tc>
          <w:tcPr>
            <w:tcW w:w="1271" w:type="dxa"/>
            <w:vAlign w:val="center"/>
          </w:tcPr>
          <w:p w14:paraId="52201C52">
            <w:pPr>
              <w:spacing w:line="276" w:lineRule="auto"/>
              <w:jc w:val="center"/>
              <w:textAlignment w:val="baseline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内容简介（3</w:t>
            </w:r>
            <w:r>
              <w:rPr>
                <w:rFonts w:ascii="仿宋_GB2312" w:hAnsi="仿宋_GB2312" w:eastAsia="仿宋_GB2312" w:cs="仿宋_GB2312"/>
                <w:kern w:val="0"/>
                <w:sz w:val="24"/>
              </w:rPr>
              <w:t>00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字以内）</w:t>
            </w:r>
          </w:p>
        </w:tc>
        <w:tc>
          <w:tcPr>
            <w:tcW w:w="7025" w:type="dxa"/>
            <w:gridSpan w:val="4"/>
            <w:vAlign w:val="center"/>
          </w:tcPr>
          <w:p w14:paraId="71BB6D6D">
            <w:pPr>
              <w:spacing w:line="276" w:lineRule="auto"/>
              <w:jc w:val="right"/>
              <w:textAlignment w:val="baseline"/>
              <w:rPr>
                <w:rFonts w:ascii="仿宋_GB2312" w:hAnsi="仿宋_GB2312" w:eastAsia="仿宋_GB2312" w:cs="仿宋_GB2312"/>
                <w:bCs/>
                <w:spacing w:val="-30"/>
                <w:kern w:val="0"/>
                <w:sz w:val="24"/>
              </w:rPr>
            </w:pPr>
          </w:p>
        </w:tc>
      </w:tr>
      <w:tr w14:paraId="7AA67952">
        <w:tc>
          <w:tcPr>
            <w:tcW w:w="8296" w:type="dxa"/>
            <w:gridSpan w:val="5"/>
          </w:tcPr>
          <w:p w14:paraId="6822CF67">
            <w:pPr>
              <w:spacing w:line="276" w:lineRule="auto"/>
              <w:jc w:val="center"/>
              <w:rPr>
                <w:rFonts w:ascii="楷体" w:hAnsi="楷体" w:eastAsia="楷体" w:cs="仿宋_GB2312"/>
                <w:bCs/>
                <w:kern w:val="0"/>
                <w:sz w:val="24"/>
                <w:lang w:eastAsia="zh-Hans"/>
              </w:rPr>
            </w:pPr>
            <w:r>
              <w:rPr>
                <w:rFonts w:hint="eastAsia" w:ascii="楷体" w:hAnsi="楷体" w:eastAsia="楷体" w:cs="仿宋_GB2312"/>
                <w:kern w:val="0"/>
                <w:sz w:val="24"/>
                <w:lang w:eastAsia="zh-Hans"/>
              </w:rPr>
              <w:t>主</w:t>
            </w:r>
            <w:r>
              <w:rPr>
                <w:rFonts w:ascii="楷体" w:hAnsi="楷体" w:eastAsia="楷体" w:cs="仿宋_GB2312"/>
                <w:kern w:val="0"/>
                <w:sz w:val="24"/>
                <w:lang w:eastAsia="zh-Hans"/>
              </w:rPr>
              <w:t xml:space="preserve">  </w:t>
            </w:r>
            <w:r>
              <w:rPr>
                <w:rFonts w:hint="eastAsia" w:ascii="楷体" w:hAnsi="楷体" w:eastAsia="楷体" w:cs="仿宋_GB2312"/>
                <w:kern w:val="0"/>
                <w:sz w:val="24"/>
                <w:lang w:eastAsia="zh-Hans"/>
              </w:rPr>
              <w:t>创</w:t>
            </w:r>
            <w:r>
              <w:rPr>
                <w:rFonts w:ascii="楷体" w:hAnsi="楷体" w:eastAsia="楷体" w:cs="仿宋_GB2312"/>
                <w:kern w:val="0"/>
                <w:sz w:val="24"/>
                <w:lang w:eastAsia="zh-Hans"/>
              </w:rPr>
              <w:t xml:space="preserve">  </w:t>
            </w:r>
            <w:r>
              <w:rPr>
                <w:rFonts w:hint="eastAsia" w:ascii="楷体" w:hAnsi="楷体" w:eastAsia="楷体" w:cs="仿宋_GB2312"/>
                <w:kern w:val="0"/>
                <w:sz w:val="24"/>
                <w:lang w:eastAsia="zh-Hans"/>
              </w:rPr>
              <w:t>人</w:t>
            </w:r>
            <w:r>
              <w:rPr>
                <w:rFonts w:ascii="楷体" w:hAnsi="楷体" w:eastAsia="楷体" w:cs="仿宋_GB2312"/>
                <w:kern w:val="0"/>
                <w:sz w:val="24"/>
                <w:lang w:eastAsia="zh-Hans"/>
              </w:rPr>
              <w:t xml:space="preserve">  </w:t>
            </w:r>
            <w:r>
              <w:rPr>
                <w:rFonts w:hint="eastAsia" w:ascii="楷体" w:hAnsi="楷体" w:eastAsia="楷体" w:cs="仿宋_GB2312"/>
                <w:kern w:val="0"/>
                <w:sz w:val="24"/>
                <w:lang w:eastAsia="zh-Hans"/>
              </w:rPr>
              <w:t>员</w:t>
            </w:r>
            <w:r>
              <w:rPr>
                <w:rFonts w:ascii="楷体" w:hAnsi="楷体" w:eastAsia="楷体" w:cs="仿宋_GB2312"/>
                <w:kern w:val="0"/>
                <w:sz w:val="24"/>
                <w:lang w:eastAsia="zh-Hans"/>
              </w:rPr>
              <w:t xml:space="preserve">  </w:t>
            </w:r>
            <w:r>
              <w:rPr>
                <w:rFonts w:hint="eastAsia" w:ascii="楷体" w:hAnsi="楷体" w:eastAsia="楷体" w:cs="仿宋_GB2312"/>
                <w:kern w:val="0"/>
                <w:sz w:val="24"/>
                <w:lang w:eastAsia="zh-Hans"/>
              </w:rPr>
              <w:t>信</w:t>
            </w:r>
            <w:r>
              <w:rPr>
                <w:rFonts w:ascii="楷体" w:hAnsi="楷体" w:eastAsia="楷体" w:cs="仿宋_GB2312"/>
                <w:kern w:val="0"/>
                <w:sz w:val="24"/>
                <w:lang w:eastAsia="zh-Hans"/>
              </w:rPr>
              <w:t xml:space="preserve">  </w:t>
            </w:r>
            <w:r>
              <w:rPr>
                <w:rFonts w:hint="eastAsia" w:ascii="楷体" w:hAnsi="楷体" w:eastAsia="楷体" w:cs="仿宋_GB2312"/>
                <w:kern w:val="0"/>
                <w:sz w:val="24"/>
                <w:lang w:eastAsia="zh-Hans"/>
              </w:rPr>
              <w:t>息</w:t>
            </w:r>
          </w:p>
        </w:tc>
      </w:tr>
      <w:tr w14:paraId="3C196140">
        <w:tc>
          <w:tcPr>
            <w:tcW w:w="1271" w:type="dxa"/>
          </w:tcPr>
          <w:p w14:paraId="7759E31E">
            <w:pPr>
              <w:spacing w:line="276" w:lineRule="auto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Hans"/>
              </w:rPr>
              <w:t>姓名</w:t>
            </w:r>
          </w:p>
        </w:tc>
        <w:tc>
          <w:tcPr>
            <w:tcW w:w="5245" w:type="dxa"/>
            <w:gridSpan w:val="3"/>
          </w:tcPr>
          <w:p w14:paraId="66CFE2F7">
            <w:pPr>
              <w:spacing w:line="276" w:lineRule="auto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工作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Hans"/>
              </w:rPr>
              <w:t>单位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及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Hans"/>
              </w:rPr>
              <w:t>职务</w:t>
            </w:r>
          </w:p>
        </w:tc>
        <w:tc>
          <w:tcPr>
            <w:tcW w:w="1780" w:type="dxa"/>
          </w:tcPr>
          <w:p w14:paraId="3B5BF931">
            <w:pPr>
              <w:spacing w:line="276" w:lineRule="auto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Hans"/>
              </w:rPr>
              <w:t>联系电话</w:t>
            </w:r>
          </w:p>
        </w:tc>
      </w:tr>
      <w:tr w14:paraId="2F7792E4">
        <w:tc>
          <w:tcPr>
            <w:tcW w:w="1271" w:type="dxa"/>
          </w:tcPr>
          <w:p w14:paraId="738E3CC8">
            <w:pPr>
              <w:spacing w:line="276" w:lineRule="auto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  <w:lang w:eastAsia="zh-Hans"/>
              </w:rPr>
            </w:pPr>
          </w:p>
        </w:tc>
        <w:tc>
          <w:tcPr>
            <w:tcW w:w="5245" w:type="dxa"/>
            <w:gridSpan w:val="3"/>
          </w:tcPr>
          <w:p w14:paraId="1F334617">
            <w:pPr>
              <w:spacing w:line="276" w:lineRule="auto"/>
              <w:jc w:val="left"/>
              <w:rPr>
                <w:rFonts w:ascii="仿宋_GB2312" w:hAnsi="仿宋_GB2312" w:eastAsia="仿宋_GB2312" w:cs="仿宋_GB2312"/>
                <w:bCs/>
                <w:kern w:val="0"/>
                <w:sz w:val="24"/>
                <w:lang w:eastAsia="zh-Hans"/>
              </w:rPr>
            </w:pPr>
          </w:p>
        </w:tc>
        <w:tc>
          <w:tcPr>
            <w:tcW w:w="1780" w:type="dxa"/>
          </w:tcPr>
          <w:p w14:paraId="05951402">
            <w:pPr>
              <w:spacing w:line="276" w:lineRule="auto"/>
              <w:jc w:val="left"/>
              <w:rPr>
                <w:rFonts w:ascii="仿宋_GB2312" w:hAnsi="仿宋_GB2312" w:eastAsia="仿宋_GB2312" w:cs="仿宋_GB2312"/>
                <w:bCs/>
                <w:kern w:val="0"/>
                <w:sz w:val="24"/>
                <w:lang w:eastAsia="zh-Hans"/>
              </w:rPr>
            </w:pPr>
          </w:p>
        </w:tc>
      </w:tr>
      <w:tr w14:paraId="2CA0BE2F">
        <w:tc>
          <w:tcPr>
            <w:tcW w:w="1271" w:type="dxa"/>
          </w:tcPr>
          <w:p w14:paraId="2633C476">
            <w:pPr>
              <w:spacing w:line="276" w:lineRule="auto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  <w:lang w:eastAsia="zh-Hans"/>
              </w:rPr>
            </w:pPr>
          </w:p>
        </w:tc>
        <w:tc>
          <w:tcPr>
            <w:tcW w:w="5245" w:type="dxa"/>
            <w:gridSpan w:val="3"/>
          </w:tcPr>
          <w:p w14:paraId="683D79AE">
            <w:pPr>
              <w:spacing w:line="276" w:lineRule="auto"/>
              <w:jc w:val="left"/>
              <w:rPr>
                <w:rFonts w:ascii="仿宋_GB2312" w:hAnsi="仿宋_GB2312" w:eastAsia="仿宋_GB2312" w:cs="仿宋_GB2312"/>
                <w:bCs/>
                <w:kern w:val="0"/>
                <w:sz w:val="24"/>
                <w:lang w:eastAsia="zh-Hans"/>
              </w:rPr>
            </w:pPr>
          </w:p>
        </w:tc>
        <w:tc>
          <w:tcPr>
            <w:tcW w:w="1780" w:type="dxa"/>
          </w:tcPr>
          <w:p w14:paraId="08D24303">
            <w:pPr>
              <w:spacing w:line="276" w:lineRule="auto"/>
              <w:jc w:val="left"/>
              <w:rPr>
                <w:rFonts w:ascii="仿宋_GB2312" w:hAnsi="仿宋_GB2312" w:eastAsia="仿宋_GB2312" w:cs="仿宋_GB2312"/>
                <w:bCs/>
                <w:kern w:val="0"/>
                <w:sz w:val="24"/>
                <w:lang w:eastAsia="zh-Hans"/>
              </w:rPr>
            </w:pPr>
          </w:p>
        </w:tc>
      </w:tr>
      <w:tr w14:paraId="28D8CF07">
        <w:tc>
          <w:tcPr>
            <w:tcW w:w="1271" w:type="dxa"/>
          </w:tcPr>
          <w:p w14:paraId="7838981B">
            <w:pPr>
              <w:spacing w:line="276" w:lineRule="auto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  <w:lang w:eastAsia="zh-Hans"/>
              </w:rPr>
            </w:pPr>
          </w:p>
        </w:tc>
        <w:tc>
          <w:tcPr>
            <w:tcW w:w="5245" w:type="dxa"/>
            <w:gridSpan w:val="3"/>
          </w:tcPr>
          <w:p w14:paraId="699932C3">
            <w:pPr>
              <w:spacing w:line="276" w:lineRule="auto"/>
              <w:jc w:val="left"/>
              <w:rPr>
                <w:rFonts w:ascii="仿宋_GB2312" w:hAnsi="仿宋_GB2312" w:eastAsia="仿宋_GB2312" w:cs="仿宋_GB2312"/>
                <w:bCs/>
                <w:kern w:val="0"/>
                <w:sz w:val="24"/>
                <w:lang w:eastAsia="zh-Hans"/>
              </w:rPr>
            </w:pPr>
          </w:p>
        </w:tc>
        <w:tc>
          <w:tcPr>
            <w:tcW w:w="1780" w:type="dxa"/>
          </w:tcPr>
          <w:p w14:paraId="01336554">
            <w:pPr>
              <w:spacing w:line="276" w:lineRule="auto"/>
              <w:jc w:val="left"/>
              <w:rPr>
                <w:rFonts w:ascii="仿宋_GB2312" w:hAnsi="仿宋_GB2312" w:eastAsia="仿宋_GB2312" w:cs="仿宋_GB2312"/>
                <w:bCs/>
                <w:kern w:val="0"/>
                <w:sz w:val="24"/>
                <w:lang w:eastAsia="zh-Hans"/>
              </w:rPr>
            </w:pPr>
          </w:p>
        </w:tc>
      </w:tr>
      <w:tr w14:paraId="56D49A90">
        <w:tc>
          <w:tcPr>
            <w:tcW w:w="1271" w:type="dxa"/>
          </w:tcPr>
          <w:p w14:paraId="5B4EBDE5">
            <w:pPr>
              <w:spacing w:line="276" w:lineRule="auto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  <w:lang w:eastAsia="zh-Hans"/>
              </w:rPr>
            </w:pPr>
          </w:p>
        </w:tc>
        <w:tc>
          <w:tcPr>
            <w:tcW w:w="5245" w:type="dxa"/>
            <w:gridSpan w:val="3"/>
          </w:tcPr>
          <w:p w14:paraId="32A3BBE7">
            <w:pPr>
              <w:spacing w:line="276" w:lineRule="auto"/>
              <w:jc w:val="left"/>
              <w:rPr>
                <w:rFonts w:ascii="仿宋_GB2312" w:hAnsi="仿宋_GB2312" w:eastAsia="仿宋_GB2312" w:cs="仿宋_GB2312"/>
                <w:bCs/>
                <w:kern w:val="0"/>
                <w:sz w:val="24"/>
                <w:lang w:eastAsia="zh-Hans"/>
              </w:rPr>
            </w:pPr>
          </w:p>
        </w:tc>
        <w:tc>
          <w:tcPr>
            <w:tcW w:w="1780" w:type="dxa"/>
          </w:tcPr>
          <w:p w14:paraId="1A292D46">
            <w:pPr>
              <w:spacing w:line="276" w:lineRule="auto"/>
              <w:jc w:val="left"/>
              <w:rPr>
                <w:rFonts w:ascii="仿宋_GB2312" w:hAnsi="仿宋_GB2312" w:eastAsia="仿宋_GB2312" w:cs="仿宋_GB2312"/>
                <w:bCs/>
                <w:kern w:val="0"/>
                <w:sz w:val="24"/>
                <w:lang w:eastAsia="zh-Hans"/>
              </w:rPr>
            </w:pPr>
          </w:p>
        </w:tc>
      </w:tr>
      <w:tr w14:paraId="74DBC7A1">
        <w:tc>
          <w:tcPr>
            <w:tcW w:w="1271" w:type="dxa"/>
          </w:tcPr>
          <w:p w14:paraId="7E7E93CF">
            <w:pPr>
              <w:spacing w:line="276" w:lineRule="auto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  <w:lang w:eastAsia="zh-Hans"/>
              </w:rPr>
            </w:pPr>
          </w:p>
        </w:tc>
        <w:tc>
          <w:tcPr>
            <w:tcW w:w="5245" w:type="dxa"/>
            <w:gridSpan w:val="3"/>
          </w:tcPr>
          <w:p w14:paraId="55685F8A">
            <w:pPr>
              <w:spacing w:line="276" w:lineRule="auto"/>
              <w:jc w:val="left"/>
              <w:rPr>
                <w:rFonts w:ascii="仿宋_GB2312" w:hAnsi="仿宋_GB2312" w:eastAsia="仿宋_GB2312" w:cs="仿宋_GB2312"/>
                <w:bCs/>
                <w:kern w:val="0"/>
                <w:sz w:val="24"/>
                <w:lang w:eastAsia="zh-Hans"/>
              </w:rPr>
            </w:pPr>
          </w:p>
        </w:tc>
        <w:tc>
          <w:tcPr>
            <w:tcW w:w="1780" w:type="dxa"/>
          </w:tcPr>
          <w:p w14:paraId="2EFD54C2">
            <w:pPr>
              <w:spacing w:line="276" w:lineRule="auto"/>
              <w:jc w:val="left"/>
              <w:rPr>
                <w:rFonts w:ascii="仿宋_GB2312" w:hAnsi="仿宋_GB2312" w:eastAsia="仿宋_GB2312" w:cs="仿宋_GB2312"/>
                <w:bCs/>
                <w:kern w:val="0"/>
                <w:sz w:val="24"/>
                <w:lang w:eastAsia="zh-Hans"/>
              </w:rPr>
            </w:pPr>
          </w:p>
        </w:tc>
      </w:tr>
      <w:tr w14:paraId="21CAC863">
        <w:tc>
          <w:tcPr>
            <w:tcW w:w="1271" w:type="dxa"/>
          </w:tcPr>
          <w:p w14:paraId="1435C87B">
            <w:pPr>
              <w:spacing w:line="276" w:lineRule="auto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  <w:lang w:eastAsia="zh-Hans"/>
              </w:rPr>
            </w:pPr>
          </w:p>
        </w:tc>
        <w:tc>
          <w:tcPr>
            <w:tcW w:w="5245" w:type="dxa"/>
            <w:gridSpan w:val="3"/>
          </w:tcPr>
          <w:p w14:paraId="23D0BC31">
            <w:pPr>
              <w:spacing w:line="276" w:lineRule="auto"/>
              <w:jc w:val="left"/>
              <w:rPr>
                <w:rFonts w:ascii="仿宋_GB2312" w:hAnsi="仿宋_GB2312" w:eastAsia="仿宋_GB2312" w:cs="仿宋_GB2312"/>
                <w:bCs/>
                <w:kern w:val="0"/>
                <w:sz w:val="24"/>
                <w:lang w:eastAsia="zh-Hans"/>
              </w:rPr>
            </w:pPr>
          </w:p>
        </w:tc>
        <w:tc>
          <w:tcPr>
            <w:tcW w:w="1780" w:type="dxa"/>
          </w:tcPr>
          <w:p w14:paraId="01F893C6">
            <w:pPr>
              <w:spacing w:line="276" w:lineRule="auto"/>
              <w:jc w:val="left"/>
              <w:rPr>
                <w:rFonts w:ascii="仿宋_GB2312" w:hAnsi="仿宋_GB2312" w:eastAsia="仿宋_GB2312" w:cs="仿宋_GB2312"/>
                <w:bCs/>
                <w:kern w:val="0"/>
                <w:sz w:val="24"/>
                <w:lang w:eastAsia="zh-Hans"/>
              </w:rPr>
            </w:pPr>
          </w:p>
        </w:tc>
      </w:tr>
      <w:tr w14:paraId="23013BF0">
        <w:tc>
          <w:tcPr>
            <w:tcW w:w="1271" w:type="dxa"/>
            <w:vAlign w:val="center"/>
          </w:tcPr>
          <w:p w14:paraId="40ACDCC2">
            <w:pPr>
              <w:spacing w:line="276" w:lineRule="auto"/>
              <w:jc w:val="center"/>
              <w:textAlignment w:val="baseline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报送单位</w:t>
            </w:r>
          </w:p>
          <w:p w14:paraId="248EC108">
            <w:pPr>
              <w:spacing w:line="276" w:lineRule="auto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意见</w:t>
            </w:r>
          </w:p>
        </w:tc>
        <w:tc>
          <w:tcPr>
            <w:tcW w:w="7025" w:type="dxa"/>
            <w:gridSpan w:val="4"/>
            <w:vAlign w:val="center"/>
          </w:tcPr>
          <w:p w14:paraId="1E3D2A4C">
            <w:pPr>
              <w:spacing w:line="276" w:lineRule="auto"/>
              <w:textAlignment w:val="baseline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</w:p>
          <w:p w14:paraId="71023E8B">
            <w:pPr>
              <w:spacing w:line="276" w:lineRule="auto"/>
              <w:ind w:right="720"/>
              <w:jc w:val="right"/>
              <w:textAlignment w:val="baseline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（盖章）</w:t>
            </w:r>
          </w:p>
          <w:p w14:paraId="715A3042">
            <w:pPr>
              <w:spacing w:line="276" w:lineRule="auto"/>
              <w:ind w:right="240"/>
              <w:jc w:val="right"/>
              <w:textAlignment w:val="baseline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 xml:space="preserve">年 </w:t>
            </w:r>
            <w:r>
              <w:rPr>
                <w:rFonts w:ascii="仿宋_GB2312" w:hAnsi="仿宋_GB2312" w:eastAsia="仿宋_GB2312" w:cs="仿宋_GB2312"/>
                <w:bCs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 xml:space="preserve"> 月 </w:t>
            </w:r>
            <w:r>
              <w:rPr>
                <w:rFonts w:ascii="仿宋_GB2312" w:hAnsi="仿宋_GB2312" w:eastAsia="仿宋_GB2312" w:cs="仿宋_GB2312"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 xml:space="preserve"> 日</w:t>
            </w:r>
          </w:p>
        </w:tc>
      </w:tr>
      <w:tr w14:paraId="7DC4E877">
        <w:tc>
          <w:tcPr>
            <w:tcW w:w="1271" w:type="dxa"/>
            <w:vAlign w:val="center"/>
          </w:tcPr>
          <w:p w14:paraId="16B250ED">
            <w:pPr>
              <w:spacing w:line="276" w:lineRule="auto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声    明</w:t>
            </w:r>
          </w:p>
        </w:tc>
        <w:tc>
          <w:tcPr>
            <w:tcW w:w="7025" w:type="dxa"/>
            <w:gridSpan w:val="4"/>
            <w:vAlign w:val="center"/>
          </w:tcPr>
          <w:p w14:paraId="2C2C79D6">
            <w:pPr>
              <w:spacing w:line="276" w:lineRule="auto"/>
              <w:ind w:firstLine="480" w:firstLineChars="200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本人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Hans"/>
              </w:rPr>
              <w:t>郑重声明，所报作品为原创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。本人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Hans"/>
              </w:rPr>
              <w:t>授权</w:t>
            </w:r>
            <w:bookmarkStart w:id="0" w:name="_Hlk144478491"/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Hans"/>
              </w:rPr>
              <w:t>主办单位</w:t>
            </w:r>
            <w:bookmarkEnd w:id="0"/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Hans"/>
              </w:rPr>
              <w:t>享有对作品用于非商业用途的无偿使用权。</w:t>
            </w:r>
          </w:p>
          <w:p w14:paraId="4B310EDD">
            <w:pPr>
              <w:spacing w:line="276" w:lineRule="auto"/>
              <w:ind w:right="508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 xml:space="preserve">      签名：   </w:t>
            </w:r>
          </w:p>
          <w:p w14:paraId="1F18F62C">
            <w:pPr>
              <w:spacing w:line="276" w:lineRule="auto"/>
              <w:ind w:right="268"/>
              <w:jc w:val="right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 xml:space="preserve">年 </w:t>
            </w:r>
            <w:r>
              <w:rPr>
                <w:rFonts w:ascii="仿宋_GB2312" w:hAnsi="仿宋_GB2312" w:eastAsia="仿宋_GB2312" w:cs="仿宋_GB2312"/>
                <w:bCs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 xml:space="preserve"> 月 </w:t>
            </w:r>
            <w:r>
              <w:rPr>
                <w:rFonts w:ascii="仿宋_GB2312" w:hAnsi="仿宋_GB2312" w:eastAsia="仿宋_GB2312" w:cs="仿宋_GB2312"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 xml:space="preserve"> 日</w:t>
            </w:r>
          </w:p>
        </w:tc>
      </w:tr>
    </w:tbl>
    <w:p w14:paraId="67CA6ADA">
      <w:pPr>
        <w:pStyle w:val="5"/>
        <w:shd w:val="clear" w:color="auto" w:fill="FFFFFF"/>
        <w:spacing w:beforeAutospacing="0" w:afterAutospacing="0"/>
        <w:rPr>
          <w:rFonts w:ascii="黑体" w:hAnsi="黑体" w:eastAsia="黑体" w:cs="仿宋_GB2312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小标宋">
    <w:altName w:val="汉仪书宋二KW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NiNjYyYWNmYjgwOWU2YzRhMjlkYTk3ZjAyNzAxY2IifQ=="/>
  </w:docVars>
  <w:rsids>
    <w:rsidRoot w:val="009E3182"/>
    <w:rsid w:val="000168DD"/>
    <w:rsid w:val="00020851"/>
    <w:rsid w:val="0007077D"/>
    <w:rsid w:val="0009037C"/>
    <w:rsid w:val="00096C3C"/>
    <w:rsid w:val="000A0B10"/>
    <w:rsid w:val="000B5EE9"/>
    <w:rsid w:val="000C0BAD"/>
    <w:rsid w:val="000D1D1F"/>
    <w:rsid w:val="000D2B10"/>
    <w:rsid w:val="00100AF1"/>
    <w:rsid w:val="0010555B"/>
    <w:rsid w:val="00105FDE"/>
    <w:rsid w:val="00111618"/>
    <w:rsid w:val="00113598"/>
    <w:rsid w:val="00116A0D"/>
    <w:rsid w:val="00156AA8"/>
    <w:rsid w:val="00173C5D"/>
    <w:rsid w:val="0018087A"/>
    <w:rsid w:val="00180948"/>
    <w:rsid w:val="001B7E68"/>
    <w:rsid w:val="001D64AD"/>
    <w:rsid w:val="00226596"/>
    <w:rsid w:val="002364E3"/>
    <w:rsid w:val="00246CC2"/>
    <w:rsid w:val="0025309A"/>
    <w:rsid w:val="0026048A"/>
    <w:rsid w:val="00274BD4"/>
    <w:rsid w:val="00277FA5"/>
    <w:rsid w:val="002854E4"/>
    <w:rsid w:val="00290D54"/>
    <w:rsid w:val="002A1C40"/>
    <w:rsid w:val="002C7F30"/>
    <w:rsid w:val="002F2E1A"/>
    <w:rsid w:val="002F6C39"/>
    <w:rsid w:val="002F6CC5"/>
    <w:rsid w:val="003009C9"/>
    <w:rsid w:val="00355E44"/>
    <w:rsid w:val="00363A9E"/>
    <w:rsid w:val="003713E2"/>
    <w:rsid w:val="00373DF8"/>
    <w:rsid w:val="003A2B86"/>
    <w:rsid w:val="003B36F2"/>
    <w:rsid w:val="003B4847"/>
    <w:rsid w:val="003D3776"/>
    <w:rsid w:val="003E06AC"/>
    <w:rsid w:val="003F69BC"/>
    <w:rsid w:val="00416D4E"/>
    <w:rsid w:val="00447CB7"/>
    <w:rsid w:val="00455B8C"/>
    <w:rsid w:val="0046102C"/>
    <w:rsid w:val="0046765D"/>
    <w:rsid w:val="00470E83"/>
    <w:rsid w:val="004808B1"/>
    <w:rsid w:val="00495A7F"/>
    <w:rsid w:val="004C37FC"/>
    <w:rsid w:val="004E1806"/>
    <w:rsid w:val="005328E9"/>
    <w:rsid w:val="0053440E"/>
    <w:rsid w:val="00560C20"/>
    <w:rsid w:val="00561B67"/>
    <w:rsid w:val="005622E6"/>
    <w:rsid w:val="005829C7"/>
    <w:rsid w:val="005953E8"/>
    <w:rsid w:val="005B2A42"/>
    <w:rsid w:val="005C3C4C"/>
    <w:rsid w:val="005D3C49"/>
    <w:rsid w:val="00600D92"/>
    <w:rsid w:val="0060391F"/>
    <w:rsid w:val="00624704"/>
    <w:rsid w:val="006351BD"/>
    <w:rsid w:val="006D310E"/>
    <w:rsid w:val="006F0CDA"/>
    <w:rsid w:val="00705181"/>
    <w:rsid w:val="00740840"/>
    <w:rsid w:val="007460A3"/>
    <w:rsid w:val="00751489"/>
    <w:rsid w:val="00773E42"/>
    <w:rsid w:val="007864CC"/>
    <w:rsid w:val="0079406D"/>
    <w:rsid w:val="007B3206"/>
    <w:rsid w:val="007B4D95"/>
    <w:rsid w:val="007C59EA"/>
    <w:rsid w:val="007C6DC3"/>
    <w:rsid w:val="007E2ACE"/>
    <w:rsid w:val="007E4C42"/>
    <w:rsid w:val="007E6B9B"/>
    <w:rsid w:val="007F16A8"/>
    <w:rsid w:val="008035AA"/>
    <w:rsid w:val="00804949"/>
    <w:rsid w:val="00847434"/>
    <w:rsid w:val="00861E4E"/>
    <w:rsid w:val="008A69B4"/>
    <w:rsid w:val="008A6F44"/>
    <w:rsid w:val="008E102A"/>
    <w:rsid w:val="008E5218"/>
    <w:rsid w:val="008E618B"/>
    <w:rsid w:val="008F02F5"/>
    <w:rsid w:val="00922E9C"/>
    <w:rsid w:val="00924C0C"/>
    <w:rsid w:val="009331F0"/>
    <w:rsid w:val="00947814"/>
    <w:rsid w:val="009508E4"/>
    <w:rsid w:val="00954034"/>
    <w:rsid w:val="009767BF"/>
    <w:rsid w:val="0098576F"/>
    <w:rsid w:val="009A6AFF"/>
    <w:rsid w:val="009B37F2"/>
    <w:rsid w:val="009E3182"/>
    <w:rsid w:val="00A007BD"/>
    <w:rsid w:val="00A14AD2"/>
    <w:rsid w:val="00A15689"/>
    <w:rsid w:val="00A17A73"/>
    <w:rsid w:val="00A2640A"/>
    <w:rsid w:val="00A308DB"/>
    <w:rsid w:val="00A30EF4"/>
    <w:rsid w:val="00A533B9"/>
    <w:rsid w:val="00A62183"/>
    <w:rsid w:val="00A71DE1"/>
    <w:rsid w:val="00A837DF"/>
    <w:rsid w:val="00A923C9"/>
    <w:rsid w:val="00A97728"/>
    <w:rsid w:val="00AA150C"/>
    <w:rsid w:val="00AB2590"/>
    <w:rsid w:val="00AD42F2"/>
    <w:rsid w:val="00AD6122"/>
    <w:rsid w:val="00AF15BE"/>
    <w:rsid w:val="00AF17F3"/>
    <w:rsid w:val="00B25E63"/>
    <w:rsid w:val="00B610F7"/>
    <w:rsid w:val="00B716A4"/>
    <w:rsid w:val="00B96235"/>
    <w:rsid w:val="00BA622D"/>
    <w:rsid w:val="00BB10D9"/>
    <w:rsid w:val="00BC2DAD"/>
    <w:rsid w:val="00BC7B75"/>
    <w:rsid w:val="00BD27E0"/>
    <w:rsid w:val="00BF3C45"/>
    <w:rsid w:val="00C3317B"/>
    <w:rsid w:val="00C362F1"/>
    <w:rsid w:val="00C669A5"/>
    <w:rsid w:val="00C86A7F"/>
    <w:rsid w:val="00C8773E"/>
    <w:rsid w:val="00CA55CA"/>
    <w:rsid w:val="00CB2D8C"/>
    <w:rsid w:val="00CB649A"/>
    <w:rsid w:val="00CC602A"/>
    <w:rsid w:val="00CD2F4A"/>
    <w:rsid w:val="00CF0010"/>
    <w:rsid w:val="00D05DD9"/>
    <w:rsid w:val="00D2668F"/>
    <w:rsid w:val="00D513C3"/>
    <w:rsid w:val="00D56BB5"/>
    <w:rsid w:val="00D66A16"/>
    <w:rsid w:val="00D702C2"/>
    <w:rsid w:val="00D7482C"/>
    <w:rsid w:val="00D76DE6"/>
    <w:rsid w:val="00D91F67"/>
    <w:rsid w:val="00DA1EF0"/>
    <w:rsid w:val="00DB3E3B"/>
    <w:rsid w:val="00DB5044"/>
    <w:rsid w:val="00DC44FD"/>
    <w:rsid w:val="00DD6C19"/>
    <w:rsid w:val="00DE329B"/>
    <w:rsid w:val="00E057E2"/>
    <w:rsid w:val="00E235CE"/>
    <w:rsid w:val="00E63D16"/>
    <w:rsid w:val="00E77EA5"/>
    <w:rsid w:val="00ED363F"/>
    <w:rsid w:val="00EF73EF"/>
    <w:rsid w:val="00F15512"/>
    <w:rsid w:val="00F2766B"/>
    <w:rsid w:val="00F61FC8"/>
    <w:rsid w:val="00F633AA"/>
    <w:rsid w:val="00F6359F"/>
    <w:rsid w:val="00F7434D"/>
    <w:rsid w:val="00F913AD"/>
    <w:rsid w:val="00F965D3"/>
    <w:rsid w:val="00FC6F5B"/>
    <w:rsid w:val="00FC7264"/>
    <w:rsid w:val="00FD24A1"/>
    <w:rsid w:val="00FD3D75"/>
    <w:rsid w:val="00FE140A"/>
    <w:rsid w:val="00FE4402"/>
    <w:rsid w:val="00FF0EB0"/>
    <w:rsid w:val="00FF3954"/>
    <w:rsid w:val="00FF7EEE"/>
    <w:rsid w:val="1B3A3B1F"/>
    <w:rsid w:val="1D3E42CC"/>
    <w:rsid w:val="5F4E1049"/>
    <w:rsid w:val="62647682"/>
    <w:rsid w:val="7FB14339"/>
    <w:rsid w:val="DFCF8B62"/>
    <w:rsid w:val="F77F1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unhideWhenUsed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1">
    <w:name w:val="页眉 字符"/>
    <w:basedOn w:val="8"/>
    <w:link w:val="4"/>
    <w:autoRedefine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3"/>
    <w:autoRedefine/>
    <w:qFormat/>
    <w:uiPriority w:val="99"/>
    <w:rPr>
      <w:sz w:val="18"/>
      <w:szCs w:val="18"/>
    </w:rPr>
  </w:style>
  <w:style w:type="paragraph" w:customStyle="1" w:styleId="13">
    <w:name w:val="页眉1"/>
    <w:basedOn w:val="1"/>
    <w:link w:val="14"/>
    <w:autoRedefine/>
    <w:qFormat/>
    <w:uiPriority w:val="0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pos="4153"/>
        <w:tab w:val="right" w:pos="8306"/>
      </w:tabs>
      <w:snapToGrid w:val="0"/>
    </w:pPr>
    <w:rPr>
      <w:rFonts w:ascii="Calibri" w:hAnsi="Calibri" w:eastAsia="宋体" w:cs="Times New Roman"/>
      <w:sz w:val="18"/>
    </w:rPr>
  </w:style>
  <w:style w:type="character" w:customStyle="1" w:styleId="14">
    <w:name w:val="页眉 Char"/>
    <w:link w:val="13"/>
    <w:autoRedefine/>
    <w:qFormat/>
    <w:uiPriority w:val="0"/>
    <w:rPr>
      <w:rFonts w:ascii="Calibri" w:hAnsi="Calibri" w:eastAsia="宋体" w:cs="Times New Roman"/>
      <w:sz w:val="18"/>
    </w:rPr>
  </w:style>
  <w:style w:type="character" w:customStyle="1" w:styleId="15">
    <w:name w:val="批注框文本 字符"/>
    <w:basedOn w:val="8"/>
    <w:link w:val="2"/>
    <w:autoRedefine/>
    <w:semiHidden/>
    <w:qFormat/>
    <w:uiPriority w:val="99"/>
    <w:rPr>
      <w:sz w:val="18"/>
      <w:szCs w:val="18"/>
    </w:rPr>
  </w:style>
  <w:style w:type="character" w:customStyle="1" w:styleId="16">
    <w:name w:val="未处理的提及1"/>
    <w:basedOn w:val="8"/>
    <w:autoRedefine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2</Pages>
  <Words>304</Words>
  <Characters>1739</Characters>
  <Lines>14</Lines>
  <Paragraphs>4</Paragraphs>
  <TotalTime>7</TotalTime>
  <ScaleCrop>false</ScaleCrop>
  <LinksUpToDate>false</LinksUpToDate>
  <CharactersWithSpaces>2039</CharactersWithSpaces>
  <Application>WPS Office_6.10.1.8873_F1E327BC-269C-435d-A152-05C5408002CA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2024-08-14T16:02:00Z</dcterms:created>
  <dc:creator>盛笑莹</dc:creator>
  <cp:lastModifiedBy>李刚</cp:lastModifiedBy>
  <cp:lastPrinted>2023-09-01T01:30:00Z</cp:lastPrinted>
  <dcterms:modified xsi:type="dcterms:W3CDTF">2024-08-20T17:01:43Z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2052-6.10.1.8873</vt:lpwstr>
  </property>
  <property fmtid="{D5CDD505-2E9C-101B-9397-08002B2CF9AE}" pid="3" name="ICV">
    <vt:lpwstr>9A0058FB984E353B555BC4662C78AE23_43</vt:lpwstr>
  </property>
</Properties>
</file>