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297EF">
      <w:pPr>
        <w:spacing w:before="65" w:line="224" w:lineRule="auto"/>
        <w:ind w:left="9"/>
        <w:rPr>
          <w:rFonts w:ascii="Times New Roman" w:hAnsi="Times New Roman" w:cs="Times New Roman"/>
        </w:rPr>
      </w:pPr>
      <w:r>
        <w:rPr>
          <w:rFonts w:ascii="Times New Roman" w:hAnsi="Times New Roman" w:eastAsia="黑体" w:cs="Times New Roman"/>
          <w:spacing w:val="-1"/>
          <w:sz w:val="32"/>
          <w:szCs w:val="32"/>
        </w:rPr>
        <w:t>附件</w:t>
      </w:r>
    </w:p>
    <w:p w14:paraId="5DA238F8">
      <w:pPr>
        <w:pStyle w:val="2"/>
        <w:widowControl w:val="0"/>
        <w:kinsoku/>
        <w:autoSpaceDE/>
        <w:autoSpaceDN/>
        <w:adjustRightInd/>
        <w:snapToGrid/>
        <w:ind w:firstLine="0" w:firstLineChars="0"/>
        <w:jc w:val="center"/>
        <w:textAlignment w:val="auto"/>
        <w:rPr>
          <w:rFonts w:ascii="Times New Roman" w:hAnsi="Times New Roman" w:cs="Times New Roman" w:eastAsiaTheme="minorEastAsia"/>
          <w:b/>
          <w:bCs/>
          <w:snapToGrid/>
          <w:kern w:val="2"/>
          <w:sz w:val="44"/>
          <w:szCs w:val="44"/>
          <w:lang w:eastAsia="zh-CN"/>
        </w:rPr>
      </w:pPr>
      <w:r>
        <w:rPr>
          <w:rFonts w:ascii="Times New Roman" w:hAnsi="Times New Roman" w:cs="Times New Roman" w:eastAsiaTheme="minorEastAsia"/>
          <w:b/>
          <w:bCs/>
          <w:snapToGrid/>
          <w:kern w:val="2"/>
          <w:sz w:val="44"/>
          <w:szCs w:val="44"/>
          <w:lang w:eastAsia="zh-CN"/>
        </w:rPr>
        <w:t>2023-2024年度高校大学生心理健康</w:t>
      </w:r>
      <w:r>
        <w:rPr>
          <w:rFonts w:hint="eastAsia" w:ascii="Times New Roman" w:hAnsi="Times New Roman" w:cs="Times New Roman" w:eastAsiaTheme="minorEastAsia"/>
          <w:b/>
          <w:bCs/>
          <w:snapToGrid/>
          <w:kern w:val="2"/>
          <w:sz w:val="44"/>
          <w:szCs w:val="44"/>
          <w:lang w:eastAsia="zh-CN"/>
        </w:rPr>
        <w:t>促进</w:t>
      </w:r>
    </w:p>
    <w:p w14:paraId="0EC16677">
      <w:pPr>
        <w:pStyle w:val="2"/>
        <w:widowControl w:val="0"/>
        <w:kinsoku/>
        <w:autoSpaceDE/>
        <w:autoSpaceDN/>
        <w:adjustRightInd/>
        <w:snapToGrid/>
        <w:ind w:firstLine="0" w:firstLineChars="0"/>
        <w:jc w:val="center"/>
        <w:textAlignment w:val="auto"/>
        <w:rPr>
          <w:rFonts w:ascii="Times New Roman" w:hAnsi="Times New Roman" w:cs="Times New Roman" w:eastAsiaTheme="minorEastAsia"/>
          <w:b/>
          <w:bCs/>
          <w:snapToGrid/>
          <w:kern w:val="2"/>
          <w:sz w:val="44"/>
          <w:szCs w:val="44"/>
          <w:lang w:eastAsia="zh-CN"/>
        </w:rPr>
      </w:pPr>
      <w:r>
        <w:rPr>
          <w:rFonts w:ascii="Times New Roman" w:hAnsi="Times New Roman" w:cs="Times New Roman" w:eastAsiaTheme="minorEastAsia"/>
          <w:b/>
          <w:bCs/>
          <w:snapToGrid/>
          <w:kern w:val="2"/>
          <w:sz w:val="44"/>
          <w:szCs w:val="44"/>
          <w:lang w:eastAsia="zh-CN"/>
        </w:rPr>
        <w:t>课题结项名单</w:t>
      </w:r>
    </w:p>
    <w:p w14:paraId="2B329F3D">
      <w:pPr>
        <w:pStyle w:val="2"/>
        <w:widowControl w:val="0"/>
        <w:kinsoku/>
        <w:autoSpaceDE/>
        <w:autoSpaceDN/>
        <w:adjustRightInd/>
        <w:snapToGrid/>
        <w:ind w:firstLine="0" w:firstLineChars="0"/>
        <w:jc w:val="center"/>
        <w:textAlignment w:val="auto"/>
        <w:rPr>
          <w:rFonts w:ascii="Times New Roman" w:hAnsi="Times New Roman" w:cs="Times New Roman" w:eastAsiaTheme="minorEastAsia"/>
          <w:b/>
          <w:bCs/>
          <w:snapToGrid/>
          <w:kern w:val="2"/>
          <w:sz w:val="44"/>
          <w:szCs w:val="44"/>
          <w:lang w:eastAsia="zh-CN"/>
        </w:rPr>
      </w:pPr>
    </w:p>
    <w:tbl>
      <w:tblPr>
        <w:tblStyle w:val="7"/>
        <w:tblW w:w="9639" w:type="dxa"/>
        <w:tblInd w:w="-5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09"/>
        <w:gridCol w:w="1276"/>
        <w:gridCol w:w="3969"/>
        <w:gridCol w:w="1843"/>
        <w:gridCol w:w="992"/>
        <w:gridCol w:w="850"/>
      </w:tblGrid>
      <w:tr w14:paraId="372AD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6ACD64B9">
            <w:pPr>
              <w:jc w:val="center"/>
              <w:textAlignment w:val="center"/>
              <w:rPr>
                <w:rFonts w:ascii="Times New Roman" w:hAnsi="Times New Roman" w:eastAsia="楷体" w:cs="Times New Roman"/>
                <w:sz w:val="24"/>
              </w:rPr>
            </w:pPr>
            <w:r>
              <w:rPr>
                <w:rFonts w:ascii="Times New Roman" w:hAnsi="Times New Roman" w:eastAsia="楷体" w:cs="Times New Roman"/>
                <w:sz w:val="24"/>
                <w:lang w:bidi="ar"/>
              </w:rPr>
              <w:t>序号</w:t>
            </w:r>
          </w:p>
        </w:tc>
        <w:tc>
          <w:tcPr>
            <w:tcW w:w="1276" w:type="dxa"/>
            <w:tcBorders>
              <w:tl2br w:val="nil"/>
              <w:tr2bl w:val="nil"/>
            </w:tcBorders>
            <w:shd w:val="clear" w:color="auto" w:fill="auto"/>
            <w:vAlign w:val="center"/>
          </w:tcPr>
          <w:p w14:paraId="027273A4">
            <w:pPr>
              <w:jc w:val="center"/>
              <w:textAlignment w:val="center"/>
              <w:rPr>
                <w:rFonts w:ascii="Times New Roman" w:hAnsi="Times New Roman" w:eastAsia="楷体" w:cs="Times New Roman"/>
                <w:sz w:val="24"/>
                <w:lang w:bidi="ar"/>
              </w:rPr>
            </w:pPr>
            <w:r>
              <w:rPr>
                <w:rFonts w:ascii="Times New Roman" w:hAnsi="Times New Roman" w:eastAsia="楷体" w:cs="Times New Roman"/>
                <w:sz w:val="24"/>
                <w:lang w:bidi="ar"/>
              </w:rPr>
              <w:t>课题类别</w:t>
            </w:r>
          </w:p>
        </w:tc>
        <w:tc>
          <w:tcPr>
            <w:tcW w:w="3969" w:type="dxa"/>
            <w:tcBorders>
              <w:tl2br w:val="nil"/>
              <w:tr2bl w:val="nil"/>
            </w:tcBorders>
            <w:shd w:val="clear" w:color="auto" w:fill="auto"/>
            <w:vAlign w:val="center"/>
          </w:tcPr>
          <w:p w14:paraId="45DBA22C">
            <w:pPr>
              <w:jc w:val="center"/>
              <w:textAlignment w:val="center"/>
              <w:rPr>
                <w:rFonts w:ascii="Times New Roman" w:hAnsi="Times New Roman" w:eastAsia="楷体" w:cs="Times New Roman"/>
                <w:sz w:val="24"/>
              </w:rPr>
            </w:pPr>
            <w:r>
              <w:rPr>
                <w:rFonts w:ascii="Times New Roman" w:hAnsi="Times New Roman" w:eastAsia="楷体" w:cs="Times New Roman"/>
                <w:sz w:val="24"/>
                <w:lang w:bidi="ar"/>
              </w:rPr>
              <w:t>课题名称</w:t>
            </w:r>
          </w:p>
        </w:tc>
        <w:tc>
          <w:tcPr>
            <w:tcW w:w="1843" w:type="dxa"/>
            <w:tcBorders>
              <w:tl2br w:val="nil"/>
              <w:tr2bl w:val="nil"/>
            </w:tcBorders>
            <w:shd w:val="clear" w:color="auto" w:fill="auto"/>
            <w:vAlign w:val="center"/>
          </w:tcPr>
          <w:p w14:paraId="7D47328E">
            <w:pPr>
              <w:jc w:val="center"/>
              <w:textAlignment w:val="center"/>
              <w:rPr>
                <w:rFonts w:ascii="Times New Roman" w:hAnsi="Times New Roman" w:eastAsia="楷体" w:cs="Times New Roman"/>
                <w:sz w:val="24"/>
              </w:rPr>
            </w:pPr>
            <w:r>
              <w:rPr>
                <w:rFonts w:ascii="Times New Roman" w:hAnsi="Times New Roman" w:eastAsia="楷体" w:cs="Times New Roman"/>
                <w:sz w:val="24"/>
                <w:lang w:bidi="ar"/>
              </w:rPr>
              <w:t>单位</w:t>
            </w:r>
          </w:p>
        </w:tc>
        <w:tc>
          <w:tcPr>
            <w:tcW w:w="992" w:type="dxa"/>
            <w:tcBorders>
              <w:tl2br w:val="nil"/>
              <w:tr2bl w:val="nil"/>
            </w:tcBorders>
            <w:shd w:val="clear" w:color="auto" w:fill="auto"/>
            <w:vAlign w:val="center"/>
          </w:tcPr>
          <w:p w14:paraId="3EAA80DE">
            <w:pPr>
              <w:jc w:val="center"/>
              <w:textAlignment w:val="center"/>
              <w:rPr>
                <w:rFonts w:ascii="Times New Roman" w:hAnsi="Times New Roman" w:eastAsia="楷体" w:cs="Times New Roman"/>
                <w:sz w:val="24"/>
              </w:rPr>
            </w:pPr>
            <w:r>
              <w:rPr>
                <w:rFonts w:ascii="Times New Roman" w:hAnsi="Times New Roman" w:eastAsia="楷体" w:cs="Times New Roman"/>
                <w:sz w:val="24"/>
                <w:lang w:bidi="ar"/>
              </w:rPr>
              <w:t>负责人</w:t>
            </w:r>
          </w:p>
        </w:tc>
        <w:tc>
          <w:tcPr>
            <w:tcW w:w="850" w:type="dxa"/>
            <w:tcBorders>
              <w:tl2br w:val="nil"/>
              <w:tr2bl w:val="nil"/>
            </w:tcBorders>
            <w:shd w:val="clear" w:color="auto" w:fill="auto"/>
            <w:vAlign w:val="center"/>
          </w:tcPr>
          <w:p w14:paraId="7BA6D7B1">
            <w:pPr>
              <w:jc w:val="center"/>
              <w:textAlignment w:val="center"/>
              <w:rPr>
                <w:rFonts w:ascii="Times New Roman" w:hAnsi="Times New Roman" w:eastAsia="楷体" w:cs="Times New Roman"/>
                <w:sz w:val="24"/>
              </w:rPr>
            </w:pPr>
            <w:r>
              <w:rPr>
                <w:rFonts w:ascii="Times New Roman" w:hAnsi="Times New Roman" w:eastAsia="楷体" w:cs="Times New Roman"/>
                <w:sz w:val="24"/>
                <w:lang w:bidi="ar"/>
              </w:rPr>
              <w:t>评审结果</w:t>
            </w:r>
          </w:p>
        </w:tc>
      </w:tr>
      <w:tr w14:paraId="45318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02B843BC">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1</w:t>
            </w:r>
          </w:p>
        </w:tc>
        <w:tc>
          <w:tcPr>
            <w:tcW w:w="1276" w:type="dxa"/>
            <w:tcBorders>
              <w:tl2br w:val="nil"/>
              <w:tr2bl w:val="nil"/>
            </w:tcBorders>
            <w:shd w:val="clear" w:color="auto" w:fill="auto"/>
            <w:vAlign w:val="center"/>
          </w:tcPr>
          <w:p w14:paraId="62D7DB6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00E56243">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“校-医-家”协同的高校学生心理健康服务与心理危机管理机制研究</w:t>
            </w:r>
          </w:p>
        </w:tc>
        <w:tc>
          <w:tcPr>
            <w:tcW w:w="1843" w:type="dxa"/>
            <w:tcBorders>
              <w:tl2br w:val="nil"/>
              <w:tr2bl w:val="nil"/>
            </w:tcBorders>
            <w:shd w:val="clear" w:color="auto" w:fill="auto"/>
            <w:vAlign w:val="center"/>
          </w:tcPr>
          <w:p w14:paraId="1731752D">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清华大学</w:t>
            </w:r>
          </w:p>
        </w:tc>
        <w:tc>
          <w:tcPr>
            <w:tcW w:w="992" w:type="dxa"/>
            <w:tcBorders>
              <w:tl2br w:val="nil"/>
              <w:tr2bl w:val="nil"/>
            </w:tcBorders>
            <w:shd w:val="clear" w:color="auto" w:fill="auto"/>
            <w:vAlign w:val="center"/>
          </w:tcPr>
          <w:p w14:paraId="4FAFEBB4">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李焰</w:t>
            </w:r>
          </w:p>
        </w:tc>
        <w:tc>
          <w:tcPr>
            <w:tcW w:w="850" w:type="dxa"/>
            <w:tcBorders>
              <w:tl2br w:val="nil"/>
              <w:tr2bl w:val="nil"/>
            </w:tcBorders>
            <w:shd w:val="clear" w:color="auto" w:fill="auto"/>
            <w:vAlign w:val="center"/>
          </w:tcPr>
          <w:p w14:paraId="417CAA51">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优秀</w:t>
            </w:r>
          </w:p>
        </w:tc>
      </w:tr>
      <w:tr w14:paraId="7B5FC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4170764D">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2</w:t>
            </w:r>
          </w:p>
        </w:tc>
        <w:tc>
          <w:tcPr>
            <w:tcW w:w="1276" w:type="dxa"/>
            <w:tcBorders>
              <w:tl2br w:val="nil"/>
              <w:tr2bl w:val="nil"/>
            </w:tcBorders>
            <w:shd w:val="clear" w:color="auto" w:fill="auto"/>
            <w:vAlign w:val="center"/>
          </w:tcPr>
          <w:p w14:paraId="251F071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19C6EBCE">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大学生心理危机的保护性因素和危险性因素研究</w:t>
            </w:r>
          </w:p>
        </w:tc>
        <w:tc>
          <w:tcPr>
            <w:tcW w:w="1843" w:type="dxa"/>
            <w:tcBorders>
              <w:tl2br w:val="nil"/>
              <w:tr2bl w:val="nil"/>
            </w:tcBorders>
            <w:shd w:val="clear" w:color="auto" w:fill="auto"/>
            <w:vAlign w:val="center"/>
          </w:tcPr>
          <w:p w14:paraId="555C94EF">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北京航空航天大学</w:t>
            </w:r>
          </w:p>
        </w:tc>
        <w:tc>
          <w:tcPr>
            <w:tcW w:w="992" w:type="dxa"/>
            <w:tcBorders>
              <w:tl2br w:val="nil"/>
              <w:tr2bl w:val="nil"/>
            </w:tcBorders>
            <w:shd w:val="clear" w:color="auto" w:fill="auto"/>
            <w:vAlign w:val="center"/>
          </w:tcPr>
          <w:p w14:paraId="2611A590">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马喜亭</w:t>
            </w:r>
          </w:p>
        </w:tc>
        <w:tc>
          <w:tcPr>
            <w:tcW w:w="850" w:type="dxa"/>
            <w:tcBorders>
              <w:tl2br w:val="nil"/>
              <w:tr2bl w:val="nil"/>
            </w:tcBorders>
            <w:shd w:val="clear" w:color="auto" w:fill="auto"/>
            <w:vAlign w:val="center"/>
          </w:tcPr>
          <w:p w14:paraId="55300DFF">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优秀</w:t>
            </w:r>
          </w:p>
        </w:tc>
      </w:tr>
      <w:tr w14:paraId="1E15C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0FA995A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w:t>
            </w:r>
          </w:p>
        </w:tc>
        <w:tc>
          <w:tcPr>
            <w:tcW w:w="1276" w:type="dxa"/>
            <w:tcBorders>
              <w:tl2br w:val="nil"/>
              <w:tr2bl w:val="nil"/>
            </w:tcBorders>
            <w:shd w:val="clear" w:color="auto" w:fill="auto"/>
            <w:vAlign w:val="center"/>
          </w:tcPr>
          <w:p w14:paraId="0ED08F8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156A8063">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基于语音的大学生抑郁状态评估与危机预警研究</w:t>
            </w:r>
          </w:p>
        </w:tc>
        <w:tc>
          <w:tcPr>
            <w:tcW w:w="1843" w:type="dxa"/>
            <w:tcBorders>
              <w:tl2br w:val="nil"/>
              <w:tr2bl w:val="nil"/>
            </w:tcBorders>
            <w:shd w:val="clear" w:color="auto" w:fill="auto"/>
            <w:vAlign w:val="center"/>
          </w:tcPr>
          <w:p w14:paraId="307FE865">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北京理工大学</w:t>
            </w:r>
          </w:p>
        </w:tc>
        <w:tc>
          <w:tcPr>
            <w:tcW w:w="992" w:type="dxa"/>
            <w:tcBorders>
              <w:tl2br w:val="nil"/>
              <w:tr2bl w:val="nil"/>
            </w:tcBorders>
            <w:shd w:val="clear" w:color="auto" w:fill="auto"/>
            <w:vAlign w:val="center"/>
          </w:tcPr>
          <w:p w14:paraId="2FB31414">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李旭珊</w:t>
            </w:r>
          </w:p>
        </w:tc>
        <w:tc>
          <w:tcPr>
            <w:tcW w:w="850" w:type="dxa"/>
            <w:tcBorders>
              <w:tl2br w:val="nil"/>
              <w:tr2bl w:val="nil"/>
            </w:tcBorders>
            <w:shd w:val="clear" w:color="auto" w:fill="auto"/>
            <w:vAlign w:val="center"/>
          </w:tcPr>
          <w:p w14:paraId="423723CE">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优秀</w:t>
            </w:r>
          </w:p>
        </w:tc>
      </w:tr>
      <w:tr w14:paraId="78EBF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0BE6DC6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4</w:t>
            </w:r>
          </w:p>
        </w:tc>
        <w:tc>
          <w:tcPr>
            <w:tcW w:w="1276" w:type="dxa"/>
            <w:tcBorders>
              <w:tl2br w:val="nil"/>
              <w:tr2bl w:val="nil"/>
            </w:tcBorders>
            <w:shd w:val="clear" w:color="auto" w:fill="auto"/>
            <w:vAlign w:val="center"/>
          </w:tcPr>
          <w:p w14:paraId="6737B05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05634BEE">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大学生心理服务热线资源的整合</w:t>
            </w:r>
          </w:p>
        </w:tc>
        <w:tc>
          <w:tcPr>
            <w:tcW w:w="1843" w:type="dxa"/>
            <w:tcBorders>
              <w:tl2br w:val="nil"/>
              <w:tr2bl w:val="nil"/>
            </w:tcBorders>
            <w:shd w:val="clear" w:color="auto" w:fill="auto"/>
            <w:vAlign w:val="center"/>
          </w:tcPr>
          <w:p w14:paraId="31E8403B">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中国科学院大学</w:t>
            </w:r>
            <w:bookmarkStart w:id="0" w:name="_GoBack"/>
            <w:bookmarkEnd w:id="0"/>
          </w:p>
        </w:tc>
        <w:tc>
          <w:tcPr>
            <w:tcW w:w="992" w:type="dxa"/>
            <w:tcBorders>
              <w:tl2br w:val="nil"/>
              <w:tr2bl w:val="nil"/>
            </w:tcBorders>
            <w:shd w:val="clear" w:color="auto" w:fill="auto"/>
            <w:vAlign w:val="center"/>
          </w:tcPr>
          <w:p w14:paraId="5AB6894A">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肖斌</w:t>
            </w:r>
          </w:p>
        </w:tc>
        <w:tc>
          <w:tcPr>
            <w:tcW w:w="850" w:type="dxa"/>
            <w:tcBorders>
              <w:tl2br w:val="nil"/>
              <w:tr2bl w:val="nil"/>
            </w:tcBorders>
            <w:shd w:val="clear" w:color="auto" w:fill="auto"/>
            <w:vAlign w:val="center"/>
          </w:tcPr>
          <w:p w14:paraId="46C0674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优秀</w:t>
            </w:r>
          </w:p>
        </w:tc>
      </w:tr>
      <w:tr w14:paraId="1E824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5616277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5</w:t>
            </w:r>
          </w:p>
        </w:tc>
        <w:tc>
          <w:tcPr>
            <w:tcW w:w="1276" w:type="dxa"/>
            <w:tcBorders>
              <w:tl2br w:val="nil"/>
              <w:tr2bl w:val="nil"/>
            </w:tcBorders>
            <w:shd w:val="clear" w:color="auto" w:fill="auto"/>
            <w:vAlign w:val="center"/>
          </w:tcPr>
          <w:p w14:paraId="7ADCAEE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435D9610">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大学生心理危机的三维特征及智能化干预策略研究</w:t>
            </w:r>
          </w:p>
        </w:tc>
        <w:tc>
          <w:tcPr>
            <w:tcW w:w="1843" w:type="dxa"/>
            <w:tcBorders>
              <w:tl2br w:val="nil"/>
              <w:tr2bl w:val="nil"/>
            </w:tcBorders>
            <w:shd w:val="clear" w:color="auto" w:fill="auto"/>
            <w:vAlign w:val="center"/>
          </w:tcPr>
          <w:p w14:paraId="4AB9422D">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东北农业大学</w:t>
            </w:r>
          </w:p>
        </w:tc>
        <w:tc>
          <w:tcPr>
            <w:tcW w:w="992" w:type="dxa"/>
            <w:tcBorders>
              <w:tl2br w:val="nil"/>
              <w:tr2bl w:val="nil"/>
            </w:tcBorders>
            <w:shd w:val="clear" w:color="auto" w:fill="auto"/>
            <w:vAlign w:val="center"/>
          </w:tcPr>
          <w:p w14:paraId="7395410D">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张亮</w:t>
            </w:r>
          </w:p>
        </w:tc>
        <w:tc>
          <w:tcPr>
            <w:tcW w:w="850" w:type="dxa"/>
            <w:tcBorders>
              <w:tl2br w:val="nil"/>
              <w:tr2bl w:val="nil"/>
            </w:tcBorders>
            <w:shd w:val="clear" w:color="auto" w:fill="auto"/>
            <w:vAlign w:val="center"/>
          </w:tcPr>
          <w:p w14:paraId="77A49ACE">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优秀</w:t>
            </w:r>
          </w:p>
        </w:tc>
      </w:tr>
      <w:tr w14:paraId="537B0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2C94095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6</w:t>
            </w:r>
          </w:p>
        </w:tc>
        <w:tc>
          <w:tcPr>
            <w:tcW w:w="1276" w:type="dxa"/>
            <w:tcBorders>
              <w:tl2br w:val="nil"/>
              <w:tr2bl w:val="nil"/>
            </w:tcBorders>
            <w:shd w:val="clear" w:color="auto" w:fill="auto"/>
            <w:vAlign w:val="center"/>
          </w:tcPr>
          <w:p w14:paraId="6714564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2DBBB7F3">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新时代高校心理育人理论与实践创新研究</w:t>
            </w:r>
          </w:p>
        </w:tc>
        <w:tc>
          <w:tcPr>
            <w:tcW w:w="1843" w:type="dxa"/>
            <w:tcBorders>
              <w:tl2br w:val="nil"/>
              <w:tr2bl w:val="nil"/>
            </w:tcBorders>
            <w:shd w:val="clear" w:color="auto" w:fill="auto"/>
            <w:vAlign w:val="center"/>
          </w:tcPr>
          <w:p w14:paraId="56AD88A7">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西南交通大学</w:t>
            </w:r>
          </w:p>
        </w:tc>
        <w:tc>
          <w:tcPr>
            <w:tcW w:w="992" w:type="dxa"/>
            <w:tcBorders>
              <w:tl2br w:val="nil"/>
              <w:tr2bl w:val="nil"/>
            </w:tcBorders>
            <w:shd w:val="clear" w:color="auto" w:fill="auto"/>
            <w:vAlign w:val="center"/>
          </w:tcPr>
          <w:p w14:paraId="4A2FF428">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宁维卫</w:t>
            </w:r>
          </w:p>
        </w:tc>
        <w:tc>
          <w:tcPr>
            <w:tcW w:w="850" w:type="dxa"/>
            <w:tcBorders>
              <w:tl2br w:val="nil"/>
              <w:tr2bl w:val="nil"/>
            </w:tcBorders>
            <w:shd w:val="clear" w:color="auto" w:fill="auto"/>
            <w:vAlign w:val="center"/>
          </w:tcPr>
          <w:p w14:paraId="28759ED2">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优秀</w:t>
            </w:r>
          </w:p>
        </w:tc>
      </w:tr>
      <w:tr w14:paraId="4DAC9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1B62F5F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7</w:t>
            </w:r>
          </w:p>
        </w:tc>
        <w:tc>
          <w:tcPr>
            <w:tcW w:w="1276" w:type="dxa"/>
            <w:tcBorders>
              <w:tl2br w:val="nil"/>
              <w:tr2bl w:val="nil"/>
            </w:tcBorders>
            <w:shd w:val="clear" w:color="auto" w:fill="auto"/>
            <w:vAlign w:val="center"/>
          </w:tcPr>
          <w:p w14:paraId="37F9F19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4D01B4D0">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构建新时代高校心理危机干预“四三二”模式研究</w:t>
            </w:r>
          </w:p>
        </w:tc>
        <w:tc>
          <w:tcPr>
            <w:tcW w:w="1843" w:type="dxa"/>
            <w:tcBorders>
              <w:tl2br w:val="nil"/>
              <w:tr2bl w:val="nil"/>
            </w:tcBorders>
            <w:shd w:val="clear" w:color="auto" w:fill="auto"/>
            <w:vAlign w:val="center"/>
          </w:tcPr>
          <w:p w14:paraId="38B424E9">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西南医科大学</w:t>
            </w:r>
          </w:p>
        </w:tc>
        <w:tc>
          <w:tcPr>
            <w:tcW w:w="992" w:type="dxa"/>
            <w:tcBorders>
              <w:tl2br w:val="nil"/>
              <w:tr2bl w:val="nil"/>
            </w:tcBorders>
            <w:shd w:val="clear" w:color="auto" w:fill="auto"/>
            <w:vAlign w:val="center"/>
          </w:tcPr>
          <w:p w14:paraId="4CF2B8AE">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张介平</w:t>
            </w:r>
          </w:p>
        </w:tc>
        <w:tc>
          <w:tcPr>
            <w:tcW w:w="850" w:type="dxa"/>
            <w:tcBorders>
              <w:tl2br w:val="nil"/>
              <w:tr2bl w:val="nil"/>
            </w:tcBorders>
            <w:shd w:val="clear" w:color="auto" w:fill="auto"/>
            <w:vAlign w:val="center"/>
          </w:tcPr>
          <w:p w14:paraId="467BD27A">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优秀</w:t>
            </w:r>
          </w:p>
        </w:tc>
      </w:tr>
      <w:tr w14:paraId="1AA92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1C41454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8</w:t>
            </w:r>
          </w:p>
        </w:tc>
        <w:tc>
          <w:tcPr>
            <w:tcW w:w="1276" w:type="dxa"/>
            <w:tcBorders>
              <w:tl2br w:val="nil"/>
              <w:tr2bl w:val="nil"/>
            </w:tcBorders>
            <w:shd w:val="clear" w:color="auto" w:fill="auto"/>
            <w:vAlign w:val="center"/>
          </w:tcPr>
          <w:p w14:paraId="66C395D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7C71F15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大学生积极心态与幸福感促进机制研究</w:t>
            </w:r>
          </w:p>
        </w:tc>
        <w:tc>
          <w:tcPr>
            <w:tcW w:w="1843" w:type="dxa"/>
            <w:tcBorders>
              <w:tl2br w:val="nil"/>
              <w:tr2bl w:val="nil"/>
            </w:tcBorders>
            <w:shd w:val="clear" w:color="auto" w:fill="auto"/>
            <w:vAlign w:val="center"/>
          </w:tcPr>
          <w:p w14:paraId="0371CBF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北京航空航天大学</w:t>
            </w:r>
          </w:p>
        </w:tc>
        <w:tc>
          <w:tcPr>
            <w:tcW w:w="992" w:type="dxa"/>
            <w:tcBorders>
              <w:tl2br w:val="nil"/>
              <w:tr2bl w:val="nil"/>
            </w:tcBorders>
            <w:shd w:val="clear" w:color="auto" w:fill="auto"/>
            <w:vAlign w:val="center"/>
          </w:tcPr>
          <w:p w14:paraId="6FC38D6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冯蓉</w:t>
            </w:r>
          </w:p>
        </w:tc>
        <w:tc>
          <w:tcPr>
            <w:tcW w:w="850" w:type="dxa"/>
            <w:tcBorders>
              <w:tl2br w:val="nil"/>
              <w:tr2bl w:val="nil"/>
            </w:tcBorders>
            <w:shd w:val="clear" w:color="auto" w:fill="auto"/>
            <w:vAlign w:val="center"/>
          </w:tcPr>
          <w:p w14:paraId="72E2630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优秀</w:t>
            </w:r>
          </w:p>
        </w:tc>
      </w:tr>
      <w:tr w14:paraId="5D571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4413191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9</w:t>
            </w:r>
          </w:p>
        </w:tc>
        <w:tc>
          <w:tcPr>
            <w:tcW w:w="1276" w:type="dxa"/>
            <w:tcBorders>
              <w:tl2br w:val="nil"/>
              <w:tr2bl w:val="nil"/>
            </w:tcBorders>
            <w:shd w:val="clear" w:color="auto" w:fill="auto"/>
            <w:vAlign w:val="center"/>
          </w:tcPr>
          <w:p w14:paraId="3FCFEA17">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196419A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 xml:space="preserve">儒家修身干预对大学生心理健康和学习投入的影响 </w:t>
            </w:r>
          </w:p>
        </w:tc>
        <w:tc>
          <w:tcPr>
            <w:tcW w:w="1843" w:type="dxa"/>
            <w:tcBorders>
              <w:tl2br w:val="nil"/>
              <w:tr2bl w:val="nil"/>
            </w:tcBorders>
            <w:shd w:val="clear" w:color="auto" w:fill="auto"/>
            <w:vAlign w:val="center"/>
          </w:tcPr>
          <w:p w14:paraId="21E0A858">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江西信息应用职业技术学院</w:t>
            </w:r>
          </w:p>
        </w:tc>
        <w:tc>
          <w:tcPr>
            <w:tcW w:w="992" w:type="dxa"/>
            <w:tcBorders>
              <w:tl2br w:val="nil"/>
              <w:tr2bl w:val="nil"/>
            </w:tcBorders>
            <w:shd w:val="clear" w:color="auto" w:fill="auto"/>
            <w:vAlign w:val="center"/>
          </w:tcPr>
          <w:p w14:paraId="0C7BCCE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邓敏子</w:t>
            </w:r>
          </w:p>
        </w:tc>
        <w:tc>
          <w:tcPr>
            <w:tcW w:w="850" w:type="dxa"/>
            <w:tcBorders>
              <w:tl2br w:val="nil"/>
              <w:tr2bl w:val="nil"/>
            </w:tcBorders>
            <w:shd w:val="clear" w:color="auto" w:fill="auto"/>
            <w:vAlign w:val="center"/>
          </w:tcPr>
          <w:p w14:paraId="5509CA0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优秀</w:t>
            </w:r>
          </w:p>
        </w:tc>
      </w:tr>
      <w:tr w14:paraId="5A99E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1F4B7CD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10</w:t>
            </w:r>
          </w:p>
        </w:tc>
        <w:tc>
          <w:tcPr>
            <w:tcW w:w="1276" w:type="dxa"/>
            <w:tcBorders>
              <w:tl2br w:val="nil"/>
              <w:tr2bl w:val="nil"/>
            </w:tcBorders>
            <w:shd w:val="clear" w:color="auto" w:fill="auto"/>
            <w:vAlign w:val="center"/>
          </w:tcPr>
          <w:p w14:paraId="6E905D2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1BBC53A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大学生焦虑和抑郁的跨诊断预防方案及其有效性研究</w:t>
            </w:r>
          </w:p>
        </w:tc>
        <w:tc>
          <w:tcPr>
            <w:tcW w:w="1843" w:type="dxa"/>
            <w:tcBorders>
              <w:tl2br w:val="nil"/>
              <w:tr2bl w:val="nil"/>
            </w:tcBorders>
            <w:shd w:val="clear" w:color="auto" w:fill="auto"/>
            <w:vAlign w:val="center"/>
          </w:tcPr>
          <w:p w14:paraId="56A21F87">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陕西师范大学</w:t>
            </w:r>
          </w:p>
        </w:tc>
        <w:tc>
          <w:tcPr>
            <w:tcW w:w="992" w:type="dxa"/>
            <w:tcBorders>
              <w:tl2br w:val="nil"/>
              <w:tr2bl w:val="nil"/>
            </w:tcBorders>
            <w:shd w:val="clear" w:color="auto" w:fill="auto"/>
            <w:vAlign w:val="center"/>
          </w:tcPr>
          <w:p w14:paraId="47EFF18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周全丽</w:t>
            </w:r>
          </w:p>
        </w:tc>
        <w:tc>
          <w:tcPr>
            <w:tcW w:w="850" w:type="dxa"/>
            <w:tcBorders>
              <w:tl2br w:val="nil"/>
              <w:tr2bl w:val="nil"/>
            </w:tcBorders>
            <w:shd w:val="clear" w:color="auto" w:fill="auto"/>
            <w:vAlign w:val="center"/>
          </w:tcPr>
          <w:p w14:paraId="5F4E44F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优秀</w:t>
            </w:r>
          </w:p>
        </w:tc>
      </w:tr>
      <w:tr w14:paraId="7C4B0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709" w:type="dxa"/>
            <w:tcBorders>
              <w:tl2br w:val="nil"/>
              <w:tr2bl w:val="nil"/>
            </w:tcBorders>
            <w:shd w:val="clear" w:color="auto" w:fill="auto"/>
            <w:noWrap/>
            <w:vAlign w:val="center"/>
          </w:tcPr>
          <w:p w14:paraId="3D6D3B8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11</w:t>
            </w:r>
          </w:p>
        </w:tc>
        <w:tc>
          <w:tcPr>
            <w:tcW w:w="1276" w:type="dxa"/>
            <w:tcBorders>
              <w:tl2br w:val="nil"/>
              <w:tr2bl w:val="nil"/>
            </w:tcBorders>
            <w:shd w:val="clear" w:color="auto" w:fill="auto"/>
            <w:vAlign w:val="center"/>
          </w:tcPr>
          <w:p w14:paraId="33A9CBC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27DE7E3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大学生自杀风险的纵向分析与干预研究</w:t>
            </w:r>
          </w:p>
        </w:tc>
        <w:tc>
          <w:tcPr>
            <w:tcW w:w="1843" w:type="dxa"/>
            <w:tcBorders>
              <w:tl2br w:val="nil"/>
              <w:tr2bl w:val="nil"/>
            </w:tcBorders>
            <w:shd w:val="clear" w:color="auto" w:fill="auto"/>
            <w:vAlign w:val="center"/>
          </w:tcPr>
          <w:p w14:paraId="593D585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四川警察学院</w:t>
            </w:r>
          </w:p>
        </w:tc>
        <w:tc>
          <w:tcPr>
            <w:tcW w:w="992" w:type="dxa"/>
            <w:tcBorders>
              <w:tl2br w:val="nil"/>
              <w:tr2bl w:val="nil"/>
            </w:tcBorders>
            <w:shd w:val="clear" w:color="auto" w:fill="auto"/>
            <w:vAlign w:val="center"/>
          </w:tcPr>
          <w:p w14:paraId="2887F5A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肖志华</w:t>
            </w:r>
          </w:p>
        </w:tc>
        <w:tc>
          <w:tcPr>
            <w:tcW w:w="850" w:type="dxa"/>
            <w:tcBorders>
              <w:tl2br w:val="nil"/>
              <w:tr2bl w:val="nil"/>
            </w:tcBorders>
            <w:shd w:val="clear" w:color="auto" w:fill="auto"/>
            <w:vAlign w:val="center"/>
          </w:tcPr>
          <w:p w14:paraId="2B5111A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优秀</w:t>
            </w:r>
          </w:p>
        </w:tc>
      </w:tr>
      <w:tr w14:paraId="2FEB8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3" w:hRule="atLeast"/>
        </w:trPr>
        <w:tc>
          <w:tcPr>
            <w:tcW w:w="709" w:type="dxa"/>
            <w:tcBorders>
              <w:tl2br w:val="nil"/>
              <w:tr2bl w:val="nil"/>
            </w:tcBorders>
            <w:shd w:val="clear" w:color="auto" w:fill="auto"/>
            <w:noWrap/>
            <w:vAlign w:val="center"/>
          </w:tcPr>
          <w:p w14:paraId="4D7D2868">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12</w:t>
            </w:r>
          </w:p>
        </w:tc>
        <w:tc>
          <w:tcPr>
            <w:tcW w:w="1276" w:type="dxa"/>
            <w:tcBorders>
              <w:tl2br w:val="nil"/>
              <w:tr2bl w:val="nil"/>
            </w:tcBorders>
            <w:shd w:val="clear" w:color="auto" w:fill="auto"/>
            <w:vAlign w:val="center"/>
          </w:tcPr>
          <w:p w14:paraId="1C0E4AE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25F49A81">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大学生心理援助热线资源整合研究——以北京大学为例</w:t>
            </w:r>
          </w:p>
        </w:tc>
        <w:tc>
          <w:tcPr>
            <w:tcW w:w="1843" w:type="dxa"/>
            <w:tcBorders>
              <w:tl2br w:val="nil"/>
              <w:tr2bl w:val="nil"/>
            </w:tcBorders>
            <w:shd w:val="clear" w:color="auto" w:fill="auto"/>
            <w:vAlign w:val="center"/>
          </w:tcPr>
          <w:p w14:paraId="047D00AB">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北京大学</w:t>
            </w:r>
          </w:p>
        </w:tc>
        <w:tc>
          <w:tcPr>
            <w:tcW w:w="992" w:type="dxa"/>
            <w:tcBorders>
              <w:tl2br w:val="nil"/>
              <w:tr2bl w:val="nil"/>
            </w:tcBorders>
            <w:shd w:val="clear" w:color="auto" w:fill="auto"/>
            <w:vAlign w:val="center"/>
          </w:tcPr>
          <w:p w14:paraId="05BC6F2F">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刘卉</w:t>
            </w:r>
          </w:p>
        </w:tc>
        <w:tc>
          <w:tcPr>
            <w:tcW w:w="850" w:type="dxa"/>
            <w:tcBorders>
              <w:tl2br w:val="nil"/>
              <w:tr2bl w:val="nil"/>
            </w:tcBorders>
            <w:shd w:val="clear" w:color="auto" w:fill="auto"/>
            <w:vAlign w:val="center"/>
          </w:tcPr>
          <w:p w14:paraId="45CC9B6B">
            <w:pPr>
              <w:jc w:val="center"/>
              <w:textAlignment w:val="center"/>
              <w:rPr>
                <w:rFonts w:ascii="Times New Roman" w:hAnsi="Times New Roman" w:eastAsia="仿宋" w:cs="Times New Roman"/>
                <w:sz w:val="24"/>
              </w:rPr>
            </w:pPr>
            <w:r>
              <w:rPr>
                <w:rFonts w:ascii="Times New Roman" w:hAnsi="Times New Roman" w:eastAsia="仿宋" w:cs="Times New Roman"/>
                <w:sz w:val="24"/>
              </w:rPr>
              <w:t>通过</w:t>
            </w:r>
          </w:p>
        </w:tc>
      </w:tr>
      <w:tr w14:paraId="5A125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68A9E1DD">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13</w:t>
            </w:r>
          </w:p>
        </w:tc>
        <w:tc>
          <w:tcPr>
            <w:tcW w:w="1276" w:type="dxa"/>
            <w:tcBorders>
              <w:tl2br w:val="nil"/>
              <w:tr2bl w:val="nil"/>
            </w:tcBorders>
            <w:shd w:val="clear" w:color="auto" w:fill="auto"/>
            <w:vAlign w:val="center"/>
          </w:tcPr>
          <w:p w14:paraId="06832428">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5BC649B1">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家校医社协同机制在大学生精神疾病防治和心理健康管理中的探索与实践——以北京通州区为例</w:t>
            </w:r>
          </w:p>
        </w:tc>
        <w:tc>
          <w:tcPr>
            <w:tcW w:w="1843" w:type="dxa"/>
            <w:tcBorders>
              <w:tl2br w:val="nil"/>
              <w:tr2bl w:val="nil"/>
            </w:tcBorders>
            <w:shd w:val="clear" w:color="auto" w:fill="auto"/>
            <w:vAlign w:val="center"/>
          </w:tcPr>
          <w:p w14:paraId="46436F3A">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北京物资学院</w:t>
            </w:r>
          </w:p>
        </w:tc>
        <w:tc>
          <w:tcPr>
            <w:tcW w:w="992" w:type="dxa"/>
            <w:tcBorders>
              <w:tl2br w:val="nil"/>
              <w:tr2bl w:val="nil"/>
            </w:tcBorders>
            <w:shd w:val="clear" w:color="auto" w:fill="auto"/>
            <w:vAlign w:val="center"/>
          </w:tcPr>
          <w:p w14:paraId="207955E9">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廖冉</w:t>
            </w:r>
          </w:p>
        </w:tc>
        <w:tc>
          <w:tcPr>
            <w:tcW w:w="850" w:type="dxa"/>
            <w:tcBorders>
              <w:tl2br w:val="nil"/>
              <w:tr2bl w:val="nil"/>
            </w:tcBorders>
            <w:shd w:val="clear" w:color="auto" w:fill="auto"/>
            <w:vAlign w:val="center"/>
          </w:tcPr>
          <w:p w14:paraId="6F82A370">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通过</w:t>
            </w:r>
          </w:p>
        </w:tc>
      </w:tr>
      <w:tr w14:paraId="3936A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3" w:hRule="atLeast"/>
        </w:trPr>
        <w:tc>
          <w:tcPr>
            <w:tcW w:w="709" w:type="dxa"/>
            <w:tcBorders>
              <w:tl2br w:val="nil"/>
              <w:tr2bl w:val="nil"/>
            </w:tcBorders>
            <w:shd w:val="clear" w:color="auto" w:fill="auto"/>
            <w:noWrap/>
            <w:vAlign w:val="center"/>
          </w:tcPr>
          <w:p w14:paraId="03B12F04">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14</w:t>
            </w:r>
          </w:p>
        </w:tc>
        <w:tc>
          <w:tcPr>
            <w:tcW w:w="1276" w:type="dxa"/>
            <w:tcBorders>
              <w:tl2br w:val="nil"/>
              <w:tr2bl w:val="nil"/>
            </w:tcBorders>
            <w:shd w:val="clear" w:color="auto" w:fill="auto"/>
            <w:vAlign w:val="center"/>
          </w:tcPr>
          <w:p w14:paraId="570EA3F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379D51F9">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家校医社协同机制促进高校学生精神疾病治疗、危机预防与健康管理模式探索</w:t>
            </w:r>
          </w:p>
        </w:tc>
        <w:tc>
          <w:tcPr>
            <w:tcW w:w="1843" w:type="dxa"/>
            <w:tcBorders>
              <w:tl2br w:val="nil"/>
              <w:tr2bl w:val="nil"/>
            </w:tcBorders>
            <w:shd w:val="clear" w:color="auto" w:fill="auto"/>
            <w:vAlign w:val="center"/>
          </w:tcPr>
          <w:p w14:paraId="6993B9F7">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北京交通大学</w:t>
            </w:r>
          </w:p>
        </w:tc>
        <w:tc>
          <w:tcPr>
            <w:tcW w:w="992" w:type="dxa"/>
            <w:tcBorders>
              <w:tl2br w:val="nil"/>
              <w:tr2bl w:val="nil"/>
            </w:tcBorders>
            <w:shd w:val="clear" w:color="auto" w:fill="auto"/>
            <w:vAlign w:val="center"/>
          </w:tcPr>
          <w:p w14:paraId="0426CC47">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张驰</w:t>
            </w:r>
          </w:p>
        </w:tc>
        <w:tc>
          <w:tcPr>
            <w:tcW w:w="850" w:type="dxa"/>
            <w:tcBorders>
              <w:tl2br w:val="nil"/>
              <w:tr2bl w:val="nil"/>
            </w:tcBorders>
            <w:shd w:val="clear" w:color="auto" w:fill="auto"/>
            <w:vAlign w:val="center"/>
          </w:tcPr>
          <w:p w14:paraId="21A2BE51">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通过</w:t>
            </w:r>
          </w:p>
        </w:tc>
      </w:tr>
      <w:tr w14:paraId="027EB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3" w:hRule="atLeast"/>
        </w:trPr>
        <w:tc>
          <w:tcPr>
            <w:tcW w:w="709" w:type="dxa"/>
            <w:tcBorders>
              <w:tl2br w:val="nil"/>
              <w:tr2bl w:val="nil"/>
            </w:tcBorders>
            <w:shd w:val="clear" w:color="auto" w:fill="auto"/>
            <w:noWrap/>
            <w:vAlign w:val="center"/>
          </w:tcPr>
          <w:p w14:paraId="26228691">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15</w:t>
            </w:r>
          </w:p>
        </w:tc>
        <w:tc>
          <w:tcPr>
            <w:tcW w:w="1276" w:type="dxa"/>
            <w:tcBorders>
              <w:tl2br w:val="nil"/>
              <w:tr2bl w:val="nil"/>
            </w:tcBorders>
            <w:shd w:val="clear" w:color="auto" w:fill="auto"/>
            <w:vAlign w:val="center"/>
          </w:tcPr>
          <w:p w14:paraId="087BD7C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7C8E5B22">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家校医社协同机制促进大学生心理健康管理模式的新探索</w:t>
            </w:r>
          </w:p>
        </w:tc>
        <w:tc>
          <w:tcPr>
            <w:tcW w:w="1843" w:type="dxa"/>
            <w:tcBorders>
              <w:tl2br w:val="nil"/>
              <w:tr2bl w:val="nil"/>
            </w:tcBorders>
            <w:shd w:val="clear" w:color="auto" w:fill="auto"/>
            <w:vAlign w:val="center"/>
          </w:tcPr>
          <w:p w14:paraId="5C15BB12">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中国传媒大学</w:t>
            </w:r>
          </w:p>
        </w:tc>
        <w:tc>
          <w:tcPr>
            <w:tcW w:w="992" w:type="dxa"/>
            <w:tcBorders>
              <w:tl2br w:val="nil"/>
              <w:tr2bl w:val="nil"/>
            </w:tcBorders>
            <w:shd w:val="clear" w:color="auto" w:fill="auto"/>
            <w:vAlign w:val="center"/>
          </w:tcPr>
          <w:p w14:paraId="16177BB6">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张静</w:t>
            </w:r>
          </w:p>
        </w:tc>
        <w:tc>
          <w:tcPr>
            <w:tcW w:w="850" w:type="dxa"/>
            <w:tcBorders>
              <w:tl2br w:val="nil"/>
              <w:tr2bl w:val="nil"/>
            </w:tcBorders>
            <w:shd w:val="clear" w:color="auto" w:fill="auto"/>
            <w:vAlign w:val="center"/>
          </w:tcPr>
          <w:p w14:paraId="7D45904C">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通过</w:t>
            </w:r>
          </w:p>
        </w:tc>
      </w:tr>
      <w:tr w14:paraId="658C9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2" w:hRule="atLeast"/>
        </w:trPr>
        <w:tc>
          <w:tcPr>
            <w:tcW w:w="709" w:type="dxa"/>
            <w:tcBorders>
              <w:tl2br w:val="nil"/>
              <w:tr2bl w:val="nil"/>
            </w:tcBorders>
            <w:shd w:val="clear" w:color="auto" w:fill="auto"/>
            <w:noWrap/>
            <w:vAlign w:val="center"/>
          </w:tcPr>
          <w:p w14:paraId="752A0935">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16</w:t>
            </w:r>
          </w:p>
        </w:tc>
        <w:tc>
          <w:tcPr>
            <w:tcW w:w="1276" w:type="dxa"/>
            <w:tcBorders>
              <w:tl2br w:val="nil"/>
              <w:tr2bl w:val="nil"/>
            </w:tcBorders>
            <w:shd w:val="clear" w:color="auto" w:fill="auto"/>
            <w:vAlign w:val="center"/>
          </w:tcPr>
          <w:p w14:paraId="4578E68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3FC85FF4">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中国大学生心理健康教育特色研究</w:t>
            </w:r>
          </w:p>
        </w:tc>
        <w:tc>
          <w:tcPr>
            <w:tcW w:w="1843" w:type="dxa"/>
            <w:tcBorders>
              <w:tl2br w:val="nil"/>
              <w:tr2bl w:val="nil"/>
            </w:tcBorders>
            <w:shd w:val="clear" w:color="auto" w:fill="auto"/>
            <w:vAlign w:val="center"/>
          </w:tcPr>
          <w:p w14:paraId="1CB4F058">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北京师范大学</w:t>
            </w:r>
          </w:p>
        </w:tc>
        <w:tc>
          <w:tcPr>
            <w:tcW w:w="992" w:type="dxa"/>
            <w:tcBorders>
              <w:tl2br w:val="nil"/>
              <w:tr2bl w:val="nil"/>
            </w:tcBorders>
            <w:shd w:val="clear" w:color="auto" w:fill="auto"/>
            <w:vAlign w:val="center"/>
          </w:tcPr>
          <w:p w14:paraId="23188276">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宋振韶</w:t>
            </w:r>
          </w:p>
        </w:tc>
        <w:tc>
          <w:tcPr>
            <w:tcW w:w="850" w:type="dxa"/>
            <w:tcBorders>
              <w:tl2br w:val="nil"/>
              <w:tr2bl w:val="nil"/>
            </w:tcBorders>
            <w:shd w:val="clear" w:color="auto" w:fill="auto"/>
            <w:vAlign w:val="center"/>
          </w:tcPr>
          <w:p w14:paraId="77834ED8">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通过</w:t>
            </w:r>
          </w:p>
        </w:tc>
      </w:tr>
      <w:tr w14:paraId="632E1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192C6B79">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17</w:t>
            </w:r>
          </w:p>
        </w:tc>
        <w:tc>
          <w:tcPr>
            <w:tcW w:w="1276" w:type="dxa"/>
            <w:tcBorders>
              <w:tl2br w:val="nil"/>
              <w:tr2bl w:val="nil"/>
            </w:tcBorders>
            <w:shd w:val="clear" w:color="auto" w:fill="auto"/>
            <w:vAlign w:val="center"/>
          </w:tcPr>
          <w:p w14:paraId="3FB4A3B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5D387FC8">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以文化人视域下当代大学生心力体系的建构研究</w:t>
            </w:r>
          </w:p>
        </w:tc>
        <w:tc>
          <w:tcPr>
            <w:tcW w:w="1843" w:type="dxa"/>
            <w:tcBorders>
              <w:tl2br w:val="nil"/>
              <w:tr2bl w:val="nil"/>
            </w:tcBorders>
            <w:shd w:val="clear" w:color="auto" w:fill="auto"/>
            <w:vAlign w:val="center"/>
          </w:tcPr>
          <w:p w14:paraId="213540B2">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哈尔滨师范大学</w:t>
            </w:r>
          </w:p>
        </w:tc>
        <w:tc>
          <w:tcPr>
            <w:tcW w:w="992" w:type="dxa"/>
            <w:tcBorders>
              <w:tl2br w:val="nil"/>
              <w:tr2bl w:val="nil"/>
            </w:tcBorders>
            <w:shd w:val="clear" w:color="auto" w:fill="auto"/>
            <w:vAlign w:val="center"/>
          </w:tcPr>
          <w:p w14:paraId="30F3EFC6">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马林</w:t>
            </w:r>
          </w:p>
        </w:tc>
        <w:tc>
          <w:tcPr>
            <w:tcW w:w="850" w:type="dxa"/>
            <w:tcBorders>
              <w:tl2br w:val="nil"/>
              <w:tr2bl w:val="nil"/>
            </w:tcBorders>
            <w:shd w:val="clear" w:color="auto" w:fill="auto"/>
            <w:vAlign w:val="center"/>
          </w:tcPr>
          <w:p w14:paraId="72513C33">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通过</w:t>
            </w:r>
          </w:p>
        </w:tc>
      </w:tr>
      <w:tr w14:paraId="3CA6B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59C12642">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18</w:t>
            </w:r>
          </w:p>
        </w:tc>
        <w:tc>
          <w:tcPr>
            <w:tcW w:w="1276" w:type="dxa"/>
            <w:tcBorders>
              <w:tl2br w:val="nil"/>
              <w:tr2bl w:val="nil"/>
            </w:tcBorders>
            <w:shd w:val="clear" w:color="auto" w:fill="auto"/>
            <w:vAlign w:val="center"/>
          </w:tcPr>
          <w:p w14:paraId="7EE5657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41ABD6E4">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中医药文化在大学生心理健康教育中的应用</w:t>
            </w:r>
          </w:p>
        </w:tc>
        <w:tc>
          <w:tcPr>
            <w:tcW w:w="1843" w:type="dxa"/>
            <w:tcBorders>
              <w:tl2br w:val="nil"/>
              <w:tr2bl w:val="nil"/>
            </w:tcBorders>
            <w:shd w:val="clear" w:color="auto" w:fill="auto"/>
            <w:vAlign w:val="center"/>
          </w:tcPr>
          <w:p w14:paraId="0381BDE4">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河南中医药大学</w:t>
            </w:r>
          </w:p>
        </w:tc>
        <w:tc>
          <w:tcPr>
            <w:tcW w:w="992" w:type="dxa"/>
            <w:tcBorders>
              <w:tl2br w:val="nil"/>
              <w:tr2bl w:val="nil"/>
            </w:tcBorders>
            <w:shd w:val="clear" w:color="auto" w:fill="auto"/>
            <w:vAlign w:val="center"/>
          </w:tcPr>
          <w:p w14:paraId="7D8463E6">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郭彦霞</w:t>
            </w:r>
          </w:p>
        </w:tc>
        <w:tc>
          <w:tcPr>
            <w:tcW w:w="850" w:type="dxa"/>
            <w:tcBorders>
              <w:tl2br w:val="nil"/>
              <w:tr2bl w:val="nil"/>
            </w:tcBorders>
            <w:shd w:val="clear" w:color="auto" w:fill="auto"/>
            <w:vAlign w:val="center"/>
          </w:tcPr>
          <w:p w14:paraId="7B7807C2">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通过</w:t>
            </w:r>
          </w:p>
        </w:tc>
      </w:tr>
      <w:tr w14:paraId="79B16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49EED411">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19</w:t>
            </w:r>
          </w:p>
        </w:tc>
        <w:tc>
          <w:tcPr>
            <w:tcW w:w="1276" w:type="dxa"/>
            <w:tcBorders>
              <w:tl2br w:val="nil"/>
              <w:tr2bl w:val="nil"/>
            </w:tcBorders>
            <w:shd w:val="clear" w:color="auto" w:fill="auto"/>
            <w:vAlign w:val="center"/>
          </w:tcPr>
          <w:p w14:paraId="6D29CFB4">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资助课题</w:t>
            </w:r>
          </w:p>
        </w:tc>
        <w:tc>
          <w:tcPr>
            <w:tcW w:w="3969" w:type="dxa"/>
            <w:tcBorders>
              <w:tl2br w:val="nil"/>
              <w:tr2bl w:val="nil"/>
            </w:tcBorders>
            <w:shd w:val="clear" w:color="auto" w:fill="auto"/>
            <w:vAlign w:val="center"/>
          </w:tcPr>
          <w:p w14:paraId="39AC0202">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大学生阈下抑郁风险识别模型构建及太极拳干预研究</w:t>
            </w:r>
          </w:p>
        </w:tc>
        <w:tc>
          <w:tcPr>
            <w:tcW w:w="1843" w:type="dxa"/>
            <w:tcBorders>
              <w:tl2br w:val="nil"/>
              <w:tr2bl w:val="nil"/>
            </w:tcBorders>
            <w:shd w:val="clear" w:color="auto" w:fill="auto"/>
            <w:vAlign w:val="center"/>
          </w:tcPr>
          <w:p w14:paraId="2D84C5A1">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深圳大学</w:t>
            </w:r>
          </w:p>
        </w:tc>
        <w:tc>
          <w:tcPr>
            <w:tcW w:w="992" w:type="dxa"/>
            <w:tcBorders>
              <w:tl2br w:val="nil"/>
              <w:tr2bl w:val="nil"/>
            </w:tcBorders>
            <w:shd w:val="clear" w:color="auto" w:fill="auto"/>
            <w:vAlign w:val="center"/>
          </w:tcPr>
          <w:p w14:paraId="6FE1ECD3">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邹立业</w:t>
            </w:r>
          </w:p>
        </w:tc>
        <w:tc>
          <w:tcPr>
            <w:tcW w:w="850" w:type="dxa"/>
            <w:tcBorders>
              <w:tl2br w:val="nil"/>
              <w:tr2bl w:val="nil"/>
            </w:tcBorders>
            <w:shd w:val="clear" w:color="auto" w:fill="auto"/>
            <w:vAlign w:val="center"/>
          </w:tcPr>
          <w:p w14:paraId="6F42E726">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通过</w:t>
            </w:r>
          </w:p>
        </w:tc>
      </w:tr>
      <w:tr w14:paraId="53B64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366C1734">
            <w:pPr>
              <w:jc w:val="center"/>
              <w:textAlignment w:val="center"/>
              <w:rPr>
                <w:rFonts w:ascii="Times New Roman" w:hAnsi="Times New Roman" w:eastAsia="仿宋" w:cs="Times New Roman"/>
                <w:sz w:val="24"/>
              </w:rPr>
            </w:pPr>
            <w:r>
              <w:rPr>
                <w:rFonts w:ascii="Times New Roman" w:hAnsi="Times New Roman" w:eastAsia="仿宋" w:cs="Times New Roman"/>
                <w:sz w:val="24"/>
                <w:lang w:bidi="ar"/>
              </w:rPr>
              <w:t>20</w:t>
            </w:r>
          </w:p>
        </w:tc>
        <w:tc>
          <w:tcPr>
            <w:tcW w:w="1276" w:type="dxa"/>
            <w:tcBorders>
              <w:tl2br w:val="nil"/>
              <w:tr2bl w:val="nil"/>
            </w:tcBorders>
            <w:shd w:val="clear" w:color="auto" w:fill="auto"/>
            <w:vAlign w:val="center"/>
          </w:tcPr>
          <w:p w14:paraId="5B6DB99D">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394B172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大学生心理发展过程的影响机制及干预研究</w:t>
            </w:r>
          </w:p>
        </w:tc>
        <w:tc>
          <w:tcPr>
            <w:tcW w:w="1843" w:type="dxa"/>
            <w:tcBorders>
              <w:tl2br w:val="nil"/>
              <w:tr2bl w:val="nil"/>
            </w:tcBorders>
            <w:shd w:val="clear" w:color="auto" w:fill="auto"/>
            <w:vAlign w:val="center"/>
          </w:tcPr>
          <w:p w14:paraId="5FA89A78">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清华大学</w:t>
            </w:r>
          </w:p>
        </w:tc>
        <w:tc>
          <w:tcPr>
            <w:tcW w:w="992" w:type="dxa"/>
            <w:tcBorders>
              <w:tl2br w:val="nil"/>
              <w:tr2bl w:val="nil"/>
            </w:tcBorders>
            <w:shd w:val="clear" w:color="auto" w:fill="auto"/>
            <w:vAlign w:val="center"/>
          </w:tcPr>
          <w:p w14:paraId="175A909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赵嘉路</w:t>
            </w:r>
          </w:p>
        </w:tc>
        <w:tc>
          <w:tcPr>
            <w:tcW w:w="850" w:type="dxa"/>
            <w:tcBorders>
              <w:tl2br w:val="nil"/>
              <w:tr2bl w:val="nil"/>
            </w:tcBorders>
            <w:shd w:val="clear" w:color="auto" w:fill="auto"/>
            <w:vAlign w:val="center"/>
          </w:tcPr>
          <w:p w14:paraId="164C3128">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0FFEE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07BCECA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21</w:t>
            </w:r>
          </w:p>
        </w:tc>
        <w:tc>
          <w:tcPr>
            <w:tcW w:w="1276" w:type="dxa"/>
            <w:tcBorders>
              <w:tl2br w:val="nil"/>
              <w:tr2bl w:val="nil"/>
            </w:tcBorders>
            <w:shd w:val="clear" w:color="auto" w:fill="auto"/>
            <w:vAlign w:val="center"/>
          </w:tcPr>
          <w:p w14:paraId="58778267">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7663EC9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基于生命意义感的大学新生抑郁预防、识别与干预研究</w:t>
            </w:r>
          </w:p>
        </w:tc>
        <w:tc>
          <w:tcPr>
            <w:tcW w:w="1843" w:type="dxa"/>
            <w:tcBorders>
              <w:tl2br w:val="nil"/>
              <w:tr2bl w:val="nil"/>
            </w:tcBorders>
            <w:shd w:val="clear" w:color="auto" w:fill="auto"/>
            <w:vAlign w:val="center"/>
          </w:tcPr>
          <w:p w14:paraId="4BFFAC5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北京交通大学</w:t>
            </w:r>
          </w:p>
        </w:tc>
        <w:tc>
          <w:tcPr>
            <w:tcW w:w="992" w:type="dxa"/>
            <w:tcBorders>
              <w:tl2br w:val="nil"/>
              <w:tr2bl w:val="nil"/>
            </w:tcBorders>
            <w:shd w:val="clear" w:color="auto" w:fill="auto"/>
            <w:vAlign w:val="center"/>
          </w:tcPr>
          <w:p w14:paraId="454C367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刘倩</w:t>
            </w:r>
          </w:p>
        </w:tc>
        <w:tc>
          <w:tcPr>
            <w:tcW w:w="850" w:type="dxa"/>
            <w:tcBorders>
              <w:tl2br w:val="nil"/>
              <w:tr2bl w:val="nil"/>
            </w:tcBorders>
            <w:shd w:val="clear" w:color="auto" w:fill="auto"/>
            <w:vAlign w:val="center"/>
          </w:tcPr>
          <w:p w14:paraId="36C09D0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10E61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1BFDED3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22</w:t>
            </w:r>
          </w:p>
        </w:tc>
        <w:tc>
          <w:tcPr>
            <w:tcW w:w="1276" w:type="dxa"/>
            <w:tcBorders>
              <w:tl2br w:val="nil"/>
              <w:tr2bl w:val="nil"/>
            </w:tcBorders>
            <w:shd w:val="clear" w:color="auto" w:fill="auto"/>
            <w:vAlign w:val="center"/>
          </w:tcPr>
          <w:p w14:paraId="05D6D04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2DC0CCD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家长团体训练影响亲子关系及沟通的实证研究</w:t>
            </w:r>
          </w:p>
        </w:tc>
        <w:tc>
          <w:tcPr>
            <w:tcW w:w="1843" w:type="dxa"/>
            <w:tcBorders>
              <w:tl2br w:val="nil"/>
              <w:tr2bl w:val="nil"/>
            </w:tcBorders>
            <w:shd w:val="clear" w:color="auto" w:fill="auto"/>
            <w:vAlign w:val="center"/>
          </w:tcPr>
          <w:p w14:paraId="230FBA6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华北电力大学</w:t>
            </w:r>
          </w:p>
        </w:tc>
        <w:tc>
          <w:tcPr>
            <w:tcW w:w="992" w:type="dxa"/>
            <w:tcBorders>
              <w:tl2br w:val="nil"/>
              <w:tr2bl w:val="nil"/>
            </w:tcBorders>
            <w:shd w:val="clear" w:color="auto" w:fill="auto"/>
            <w:vAlign w:val="center"/>
          </w:tcPr>
          <w:p w14:paraId="01ADB20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许玉萍</w:t>
            </w:r>
          </w:p>
        </w:tc>
        <w:tc>
          <w:tcPr>
            <w:tcW w:w="850" w:type="dxa"/>
            <w:tcBorders>
              <w:tl2br w:val="nil"/>
              <w:tr2bl w:val="nil"/>
            </w:tcBorders>
            <w:shd w:val="clear" w:color="auto" w:fill="auto"/>
            <w:vAlign w:val="center"/>
          </w:tcPr>
          <w:p w14:paraId="721154B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034E6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329F081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23</w:t>
            </w:r>
          </w:p>
        </w:tc>
        <w:tc>
          <w:tcPr>
            <w:tcW w:w="1276" w:type="dxa"/>
            <w:tcBorders>
              <w:tl2br w:val="nil"/>
              <w:tr2bl w:val="nil"/>
            </w:tcBorders>
            <w:shd w:val="clear" w:color="auto" w:fill="auto"/>
            <w:vAlign w:val="center"/>
          </w:tcPr>
          <w:p w14:paraId="4620A69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6D813E1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家校医社协同机制促进高校学生精神疾病治疗、危机预防与健康管理模式探索</w:t>
            </w:r>
          </w:p>
        </w:tc>
        <w:tc>
          <w:tcPr>
            <w:tcW w:w="1843" w:type="dxa"/>
            <w:tcBorders>
              <w:tl2br w:val="nil"/>
              <w:tr2bl w:val="nil"/>
            </w:tcBorders>
            <w:shd w:val="clear" w:color="auto" w:fill="auto"/>
            <w:vAlign w:val="center"/>
          </w:tcPr>
          <w:p w14:paraId="44215897">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北京林业大学</w:t>
            </w:r>
          </w:p>
        </w:tc>
        <w:tc>
          <w:tcPr>
            <w:tcW w:w="992" w:type="dxa"/>
            <w:tcBorders>
              <w:tl2br w:val="nil"/>
              <w:tr2bl w:val="nil"/>
            </w:tcBorders>
            <w:shd w:val="clear" w:color="auto" w:fill="auto"/>
            <w:vAlign w:val="center"/>
          </w:tcPr>
          <w:p w14:paraId="187131A4">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刘祥辉</w:t>
            </w:r>
          </w:p>
        </w:tc>
        <w:tc>
          <w:tcPr>
            <w:tcW w:w="850" w:type="dxa"/>
            <w:tcBorders>
              <w:tl2br w:val="nil"/>
              <w:tr2bl w:val="nil"/>
            </w:tcBorders>
            <w:shd w:val="clear" w:color="auto" w:fill="auto"/>
            <w:vAlign w:val="center"/>
          </w:tcPr>
          <w:p w14:paraId="09664A0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4F590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012F9A8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24</w:t>
            </w:r>
          </w:p>
        </w:tc>
        <w:tc>
          <w:tcPr>
            <w:tcW w:w="1276" w:type="dxa"/>
            <w:tcBorders>
              <w:tl2br w:val="nil"/>
              <w:tr2bl w:val="nil"/>
            </w:tcBorders>
            <w:shd w:val="clear" w:color="auto" w:fill="auto"/>
            <w:vAlign w:val="center"/>
          </w:tcPr>
          <w:p w14:paraId="0CAE267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64679FD8">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中医特色干预在大学生情绪调节中的应用探索</w:t>
            </w:r>
          </w:p>
        </w:tc>
        <w:tc>
          <w:tcPr>
            <w:tcW w:w="1843" w:type="dxa"/>
            <w:tcBorders>
              <w:tl2br w:val="nil"/>
              <w:tr2bl w:val="nil"/>
            </w:tcBorders>
            <w:shd w:val="clear" w:color="auto" w:fill="auto"/>
            <w:vAlign w:val="center"/>
          </w:tcPr>
          <w:p w14:paraId="06B65BF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北京中医药大学</w:t>
            </w:r>
          </w:p>
        </w:tc>
        <w:tc>
          <w:tcPr>
            <w:tcW w:w="992" w:type="dxa"/>
            <w:tcBorders>
              <w:tl2br w:val="nil"/>
              <w:tr2bl w:val="nil"/>
            </w:tcBorders>
            <w:shd w:val="clear" w:color="auto" w:fill="auto"/>
            <w:vAlign w:val="center"/>
          </w:tcPr>
          <w:p w14:paraId="4E02B65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苏萌</w:t>
            </w:r>
          </w:p>
        </w:tc>
        <w:tc>
          <w:tcPr>
            <w:tcW w:w="850" w:type="dxa"/>
            <w:tcBorders>
              <w:tl2br w:val="nil"/>
              <w:tr2bl w:val="nil"/>
            </w:tcBorders>
            <w:shd w:val="clear" w:color="auto" w:fill="auto"/>
            <w:vAlign w:val="center"/>
          </w:tcPr>
          <w:p w14:paraId="4D84EB1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2591B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03319F5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25</w:t>
            </w:r>
          </w:p>
        </w:tc>
        <w:tc>
          <w:tcPr>
            <w:tcW w:w="1276" w:type="dxa"/>
            <w:tcBorders>
              <w:tl2br w:val="nil"/>
              <w:tr2bl w:val="nil"/>
            </w:tcBorders>
            <w:shd w:val="clear" w:color="auto" w:fill="auto"/>
            <w:vAlign w:val="center"/>
          </w:tcPr>
          <w:p w14:paraId="73BCBD6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2314AF2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高职院校心理育人工作模式构建研究</w:t>
            </w:r>
          </w:p>
        </w:tc>
        <w:tc>
          <w:tcPr>
            <w:tcW w:w="1843" w:type="dxa"/>
            <w:tcBorders>
              <w:tl2br w:val="nil"/>
              <w:tr2bl w:val="nil"/>
            </w:tcBorders>
            <w:shd w:val="clear" w:color="auto" w:fill="auto"/>
            <w:vAlign w:val="center"/>
          </w:tcPr>
          <w:p w14:paraId="219B798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 xml:space="preserve">黑龙江生态工程职业学院 </w:t>
            </w:r>
          </w:p>
        </w:tc>
        <w:tc>
          <w:tcPr>
            <w:tcW w:w="992" w:type="dxa"/>
            <w:tcBorders>
              <w:tl2br w:val="nil"/>
              <w:tr2bl w:val="nil"/>
            </w:tcBorders>
            <w:shd w:val="clear" w:color="auto" w:fill="auto"/>
            <w:vAlign w:val="center"/>
          </w:tcPr>
          <w:p w14:paraId="7B81F19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白延泉</w:t>
            </w:r>
          </w:p>
        </w:tc>
        <w:tc>
          <w:tcPr>
            <w:tcW w:w="850" w:type="dxa"/>
            <w:tcBorders>
              <w:tl2br w:val="nil"/>
              <w:tr2bl w:val="nil"/>
            </w:tcBorders>
            <w:shd w:val="clear" w:color="auto" w:fill="auto"/>
            <w:vAlign w:val="center"/>
          </w:tcPr>
          <w:p w14:paraId="6D554E2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74557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6A640DC4">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26</w:t>
            </w:r>
          </w:p>
        </w:tc>
        <w:tc>
          <w:tcPr>
            <w:tcW w:w="1276" w:type="dxa"/>
            <w:tcBorders>
              <w:tl2br w:val="nil"/>
              <w:tr2bl w:val="nil"/>
            </w:tcBorders>
            <w:shd w:val="clear" w:color="auto" w:fill="auto"/>
            <w:vAlign w:val="center"/>
          </w:tcPr>
          <w:p w14:paraId="0AA54EA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3B3EDDE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新冠疫情前后6年高校新生心理健康状况的变化趋势研究及对策分析——基于上海4所高校的实证调查</w:t>
            </w:r>
          </w:p>
        </w:tc>
        <w:tc>
          <w:tcPr>
            <w:tcW w:w="1843" w:type="dxa"/>
            <w:tcBorders>
              <w:tl2br w:val="nil"/>
              <w:tr2bl w:val="nil"/>
            </w:tcBorders>
            <w:shd w:val="clear" w:color="auto" w:fill="auto"/>
            <w:vAlign w:val="center"/>
          </w:tcPr>
          <w:p w14:paraId="4D5B164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上海立信会计金融学院</w:t>
            </w:r>
          </w:p>
        </w:tc>
        <w:tc>
          <w:tcPr>
            <w:tcW w:w="992" w:type="dxa"/>
            <w:tcBorders>
              <w:tl2br w:val="nil"/>
              <w:tr2bl w:val="nil"/>
            </w:tcBorders>
            <w:shd w:val="clear" w:color="auto" w:fill="auto"/>
            <w:vAlign w:val="center"/>
          </w:tcPr>
          <w:p w14:paraId="39EDC07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王晶</w:t>
            </w:r>
          </w:p>
        </w:tc>
        <w:tc>
          <w:tcPr>
            <w:tcW w:w="850" w:type="dxa"/>
            <w:tcBorders>
              <w:tl2br w:val="nil"/>
              <w:tr2bl w:val="nil"/>
            </w:tcBorders>
            <w:shd w:val="clear" w:color="auto" w:fill="auto"/>
            <w:vAlign w:val="center"/>
          </w:tcPr>
          <w:p w14:paraId="55960CA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07365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5765C21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27</w:t>
            </w:r>
          </w:p>
        </w:tc>
        <w:tc>
          <w:tcPr>
            <w:tcW w:w="1276" w:type="dxa"/>
            <w:tcBorders>
              <w:tl2br w:val="nil"/>
              <w:tr2bl w:val="nil"/>
            </w:tcBorders>
            <w:shd w:val="clear" w:color="auto" w:fill="auto"/>
            <w:vAlign w:val="center"/>
          </w:tcPr>
          <w:p w14:paraId="628C0FC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08749C5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中医药文化在大学生心理健康教育中的应用</w:t>
            </w:r>
          </w:p>
        </w:tc>
        <w:tc>
          <w:tcPr>
            <w:tcW w:w="1843" w:type="dxa"/>
            <w:tcBorders>
              <w:tl2br w:val="nil"/>
              <w:tr2bl w:val="nil"/>
            </w:tcBorders>
            <w:shd w:val="clear" w:color="auto" w:fill="auto"/>
            <w:vAlign w:val="center"/>
          </w:tcPr>
          <w:p w14:paraId="0FEFA00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南京中医药大学</w:t>
            </w:r>
          </w:p>
        </w:tc>
        <w:tc>
          <w:tcPr>
            <w:tcW w:w="992" w:type="dxa"/>
            <w:tcBorders>
              <w:tl2br w:val="nil"/>
              <w:tr2bl w:val="nil"/>
            </w:tcBorders>
            <w:shd w:val="clear" w:color="auto" w:fill="auto"/>
            <w:vAlign w:val="center"/>
          </w:tcPr>
          <w:p w14:paraId="69FE3EE7">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诸晓</w:t>
            </w:r>
          </w:p>
        </w:tc>
        <w:tc>
          <w:tcPr>
            <w:tcW w:w="850" w:type="dxa"/>
            <w:tcBorders>
              <w:tl2br w:val="nil"/>
              <w:tr2bl w:val="nil"/>
            </w:tcBorders>
            <w:shd w:val="clear" w:color="auto" w:fill="auto"/>
            <w:vAlign w:val="center"/>
          </w:tcPr>
          <w:p w14:paraId="6507612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73341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450AD477">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28</w:t>
            </w:r>
          </w:p>
        </w:tc>
        <w:tc>
          <w:tcPr>
            <w:tcW w:w="1276" w:type="dxa"/>
            <w:tcBorders>
              <w:tl2br w:val="nil"/>
              <w:tr2bl w:val="nil"/>
            </w:tcBorders>
            <w:shd w:val="clear" w:color="auto" w:fill="auto"/>
            <w:vAlign w:val="center"/>
          </w:tcPr>
          <w:p w14:paraId="23A223D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5FFBAF2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积极图式对大学生积极心理健康的影响：人际回应和基本心理需要的链式中介作用</w:t>
            </w:r>
          </w:p>
        </w:tc>
        <w:tc>
          <w:tcPr>
            <w:tcW w:w="1843" w:type="dxa"/>
            <w:tcBorders>
              <w:tl2br w:val="nil"/>
              <w:tr2bl w:val="nil"/>
            </w:tcBorders>
            <w:shd w:val="clear" w:color="auto" w:fill="auto"/>
            <w:vAlign w:val="center"/>
          </w:tcPr>
          <w:p w14:paraId="2295812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浙江大学</w:t>
            </w:r>
          </w:p>
        </w:tc>
        <w:tc>
          <w:tcPr>
            <w:tcW w:w="992" w:type="dxa"/>
            <w:tcBorders>
              <w:tl2br w:val="nil"/>
              <w:tr2bl w:val="nil"/>
            </w:tcBorders>
            <w:shd w:val="clear" w:color="auto" w:fill="auto"/>
            <w:vAlign w:val="center"/>
          </w:tcPr>
          <w:p w14:paraId="0A12038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邵瑾</w:t>
            </w:r>
          </w:p>
        </w:tc>
        <w:tc>
          <w:tcPr>
            <w:tcW w:w="850" w:type="dxa"/>
            <w:tcBorders>
              <w:tl2br w:val="nil"/>
              <w:tr2bl w:val="nil"/>
            </w:tcBorders>
            <w:shd w:val="clear" w:color="auto" w:fill="auto"/>
            <w:vAlign w:val="center"/>
          </w:tcPr>
          <w:p w14:paraId="5DB2B9B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515D1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4A6C183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29</w:t>
            </w:r>
          </w:p>
        </w:tc>
        <w:tc>
          <w:tcPr>
            <w:tcW w:w="1276" w:type="dxa"/>
            <w:tcBorders>
              <w:tl2br w:val="nil"/>
              <w:tr2bl w:val="nil"/>
            </w:tcBorders>
            <w:shd w:val="clear" w:color="auto" w:fill="auto"/>
            <w:vAlign w:val="center"/>
          </w:tcPr>
          <w:p w14:paraId="09D375B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5E5A3F2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大学生心理自助能力提升研究</w:t>
            </w:r>
          </w:p>
        </w:tc>
        <w:tc>
          <w:tcPr>
            <w:tcW w:w="1843" w:type="dxa"/>
            <w:tcBorders>
              <w:tl2br w:val="nil"/>
              <w:tr2bl w:val="nil"/>
            </w:tcBorders>
            <w:shd w:val="clear" w:color="auto" w:fill="auto"/>
            <w:vAlign w:val="center"/>
          </w:tcPr>
          <w:p w14:paraId="5ACD144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安徽建筑大学</w:t>
            </w:r>
          </w:p>
        </w:tc>
        <w:tc>
          <w:tcPr>
            <w:tcW w:w="992" w:type="dxa"/>
            <w:tcBorders>
              <w:tl2br w:val="nil"/>
              <w:tr2bl w:val="nil"/>
            </w:tcBorders>
            <w:shd w:val="clear" w:color="auto" w:fill="auto"/>
            <w:vAlign w:val="center"/>
          </w:tcPr>
          <w:p w14:paraId="416B3FE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吉晓青</w:t>
            </w:r>
          </w:p>
        </w:tc>
        <w:tc>
          <w:tcPr>
            <w:tcW w:w="850" w:type="dxa"/>
            <w:tcBorders>
              <w:tl2br w:val="nil"/>
              <w:tr2bl w:val="nil"/>
            </w:tcBorders>
            <w:shd w:val="clear" w:color="auto" w:fill="auto"/>
            <w:vAlign w:val="center"/>
          </w:tcPr>
          <w:p w14:paraId="50B6EFF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4BF2B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0CC69F0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30</w:t>
            </w:r>
          </w:p>
        </w:tc>
        <w:tc>
          <w:tcPr>
            <w:tcW w:w="1276" w:type="dxa"/>
            <w:tcBorders>
              <w:tl2br w:val="nil"/>
              <w:tr2bl w:val="nil"/>
            </w:tcBorders>
            <w:shd w:val="clear" w:color="auto" w:fill="auto"/>
            <w:vAlign w:val="center"/>
          </w:tcPr>
          <w:p w14:paraId="238870C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28B34A8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辱虐指导对研究生自杀风险的影响机制及干预研究——基于研究生与导师的双重视角</w:t>
            </w:r>
          </w:p>
        </w:tc>
        <w:tc>
          <w:tcPr>
            <w:tcW w:w="1843" w:type="dxa"/>
            <w:tcBorders>
              <w:tl2br w:val="nil"/>
              <w:tr2bl w:val="nil"/>
            </w:tcBorders>
            <w:shd w:val="clear" w:color="auto" w:fill="auto"/>
            <w:vAlign w:val="center"/>
          </w:tcPr>
          <w:p w14:paraId="3E47AB2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厦门大学</w:t>
            </w:r>
          </w:p>
        </w:tc>
        <w:tc>
          <w:tcPr>
            <w:tcW w:w="992" w:type="dxa"/>
            <w:tcBorders>
              <w:tl2br w:val="nil"/>
              <w:tr2bl w:val="nil"/>
            </w:tcBorders>
            <w:shd w:val="clear" w:color="auto" w:fill="auto"/>
            <w:vAlign w:val="center"/>
          </w:tcPr>
          <w:p w14:paraId="25C7A054">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姚莹颖</w:t>
            </w:r>
          </w:p>
        </w:tc>
        <w:tc>
          <w:tcPr>
            <w:tcW w:w="850" w:type="dxa"/>
            <w:tcBorders>
              <w:tl2br w:val="nil"/>
              <w:tr2bl w:val="nil"/>
            </w:tcBorders>
            <w:shd w:val="clear" w:color="auto" w:fill="auto"/>
            <w:vAlign w:val="center"/>
          </w:tcPr>
          <w:p w14:paraId="70F8AF9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3A2C7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6E16884D">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31</w:t>
            </w:r>
          </w:p>
        </w:tc>
        <w:tc>
          <w:tcPr>
            <w:tcW w:w="1276" w:type="dxa"/>
            <w:tcBorders>
              <w:tl2br w:val="nil"/>
              <w:tr2bl w:val="nil"/>
            </w:tcBorders>
            <w:shd w:val="clear" w:color="auto" w:fill="auto"/>
            <w:vAlign w:val="center"/>
          </w:tcPr>
          <w:p w14:paraId="3FA7FDF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2737CA8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基于网络分析的大学生心理危机保护因素和风险因素研究</w:t>
            </w:r>
          </w:p>
        </w:tc>
        <w:tc>
          <w:tcPr>
            <w:tcW w:w="1843" w:type="dxa"/>
            <w:tcBorders>
              <w:tl2br w:val="nil"/>
              <w:tr2bl w:val="nil"/>
            </w:tcBorders>
            <w:shd w:val="clear" w:color="auto" w:fill="auto"/>
            <w:vAlign w:val="center"/>
          </w:tcPr>
          <w:p w14:paraId="22CFC70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福州大学</w:t>
            </w:r>
          </w:p>
        </w:tc>
        <w:tc>
          <w:tcPr>
            <w:tcW w:w="992" w:type="dxa"/>
            <w:tcBorders>
              <w:tl2br w:val="nil"/>
              <w:tr2bl w:val="nil"/>
            </w:tcBorders>
            <w:shd w:val="clear" w:color="auto" w:fill="auto"/>
            <w:vAlign w:val="center"/>
          </w:tcPr>
          <w:p w14:paraId="41DC3700">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许世梅</w:t>
            </w:r>
          </w:p>
        </w:tc>
        <w:tc>
          <w:tcPr>
            <w:tcW w:w="850" w:type="dxa"/>
            <w:tcBorders>
              <w:tl2br w:val="nil"/>
              <w:tr2bl w:val="nil"/>
            </w:tcBorders>
            <w:shd w:val="clear" w:color="auto" w:fill="auto"/>
            <w:vAlign w:val="center"/>
          </w:tcPr>
          <w:p w14:paraId="27131827">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32794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7F67F17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32</w:t>
            </w:r>
          </w:p>
        </w:tc>
        <w:tc>
          <w:tcPr>
            <w:tcW w:w="1276" w:type="dxa"/>
            <w:tcBorders>
              <w:tl2br w:val="nil"/>
              <w:tr2bl w:val="nil"/>
            </w:tcBorders>
            <w:shd w:val="clear" w:color="auto" w:fill="auto"/>
            <w:vAlign w:val="center"/>
          </w:tcPr>
          <w:p w14:paraId="76E5DBD8">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46402AC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高校心理健康服务体系构建探究——以泉州海洋职业学院为例</w:t>
            </w:r>
          </w:p>
        </w:tc>
        <w:tc>
          <w:tcPr>
            <w:tcW w:w="1843" w:type="dxa"/>
            <w:tcBorders>
              <w:tl2br w:val="nil"/>
              <w:tr2bl w:val="nil"/>
            </w:tcBorders>
            <w:shd w:val="clear" w:color="auto" w:fill="auto"/>
            <w:vAlign w:val="center"/>
          </w:tcPr>
          <w:p w14:paraId="43D9991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泉州海洋职业学院</w:t>
            </w:r>
          </w:p>
        </w:tc>
        <w:tc>
          <w:tcPr>
            <w:tcW w:w="992" w:type="dxa"/>
            <w:tcBorders>
              <w:tl2br w:val="nil"/>
              <w:tr2bl w:val="nil"/>
            </w:tcBorders>
            <w:shd w:val="clear" w:color="auto" w:fill="auto"/>
            <w:vAlign w:val="center"/>
          </w:tcPr>
          <w:p w14:paraId="0A87874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方秀莲</w:t>
            </w:r>
          </w:p>
        </w:tc>
        <w:tc>
          <w:tcPr>
            <w:tcW w:w="850" w:type="dxa"/>
            <w:tcBorders>
              <w:tl2br w:val="nil"/>
              <w:tr2bl w:val="nil"/>
            </w:tcBorders>
            <w:shd w:val="clear" w:color="auto" w:fill="auto"/>
            <w:vAlign w:val="center"/>
          </w:tcPr>
          <w:p w14:paraId="72A9D5E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26BEE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11977A5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33</w:t>
            </w:r>
          </w:p>
        </w:tc>
        <w:tc>
          <w:tcPr>
            <w:tcW w:w="1276" w:type="dxa"/>
            <w:tcBorders>
              <w:tl2br w:val="nil"/>
              <w:tr2bl w:val="nil"/>
            </w:tcBorders>
            <w:shd w:val="clear" w:color="auto" w:fill="auto"/>
            <w:vAlign w:val="center"/>
          </w:tcPr>
          <w:p w14:paraId="017C407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4098D7C7">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大学生心理危机的保护性与危险性因素探究</w:t>
            </w:r>
          </w:p>
        </w:tc>
        <w:tc>
          <w:tcPr>
            <w:tcW w:w="1843" w:type="dxa"/>
            <w:tcBorders>
              <w:tl2br w:val="nil"/>
              <w:tr2bl w:val="nil"/>
            </w:tcBorders>
            <w:shd w:val="clear" w:color="auto" w:fill="auto"/>
            <w:vAlign w:val="center"/>
          </w:tcPr>
          <w:p w14:paraId="3E6CD78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山东财经大学</w:t>
            </w:r>
          </w:p>
        </w:tc>
        <w:tc>
          <w:tcPr>
            <w:tcW w:w="992" w:type="dxa"/>
            <w:tcBorders>
              <w:tl2br w:val="nil"/>
              <w:tr2bl w:val="nil"/>
            </w:tcBorders>
            <w:shd w:val="clear" w:color="auto" w:fill="auto"/>
            <w:vAlign w:val="center"/>
          </w:tcPr>
          <w:p w14:paraId="5F44857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孙鹏</w:t>
            </w:r>
          </w:p>
        </w:tc>
        <w:tc>
          <w:tcPr>
            <w:tcW w:w="850" w:type="dxa"/>
            <w:tcBorders>
              <w:tl2br w:val="nil"/>
              <w:tr2bl w:val="nil"/>
            </w:tcBorders>
            <w:shd w:val="clear" w:color="auto" w:fill="auto"/>
            <w:vAlign w:val="center"/>
          </w:tcPr>
          <w:p w14:paraId="6DFA52D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5E015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5C8D0B6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34</w:t>
            </w:r>
          </w:p>
        </w:tc>
        <w:tc>
          <w:tcPr>
            <w:tcW w:w="1276" w:type="dxa"/>
            <w:tcBorders>
              <w:tl2br w:val="nil"/>
              <w:tr2bl w:val="nil"/>
            </w:tcBorders>
            <w:shd w:val="clear" w:color="auto" w:fill="auto"/>
            <w:vAlign w:val="center"/>
          </w:tcPr>
          <w:p w14:paraId="485E70C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5B71EF7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家校协同机制促进高校心理健康教育模式探索</w:t>
            </w:r>
          </w:p>
        </w:tc>
        <w:tc>
          <w:tcPr>
            <w:tcW w:w="1843" w:type="dxa"/>
            <w:tcBorders>
              <w:tl2br w:val="nil"/>
              <w:tr2bl w:val="nil"/>
            </w:tcBorders>
            <w:shd w:val="clear" w:color="auto" w:fill="auto"/>
            <w:vAlign w:val="center"/>
          </w:tcPr>
          <w:p w14:paraId="6B0D743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山东大学</w:t>
            </w:r>
          </w:p>
        </w:tc>
        <w:tc>
          <w:tcPr>
            <w:tcW w:w="992" w:type="dxa"/>
            <w:tcBorders>
              <w:tl2br w:val="nil"/>
              <w:tr2bl w:val="nil"/>
            </w:tcBorders>
            <w:shd w:val="clear" w:color="auto" w:fill="auto"/>
            <w:vAlign w:val="center"/>
          </w:tcPr>
          <w:p w14:paraId="70282B2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许晓梅</w:t>
            </w:r>
          </w:p>
        </w:tc>
        <w:tc>
          <w:tcPr>
            <w:tcW w:w="850" w:type="dxa"/>
            <w:tcBorders>
              <w:tl2br w:val="nil"/>
              <w:tr2bl w:val="nil"/>
            </w:tcBorders>
            <w:shd w:val="clear" w:color="auto" w:fill="auto"/>
            <w:vAlign w:val="center"/>
          </w:tcPr>
          <w:p w14:paraId="53ED0F3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42785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1B8D164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35</w:t>
            </w:r>
          </w:p>
        </w:tc>
        <w:tc>
          <w:tcPr>
            <w:tcW w:w="1276" w:type="dxa"/>
            <w:tcBorders>
              <w:tl2br w:val="nil"/>
              <w:tr2bl w:val="nil"/>
            </w:tcBorders>
            <w:shd w:val="clear" w:color="auto" w:fill="auto"/>
            <w:vAlign w:val="center"/>
          </w:tcPr>
          <w:p w14:paraId="21C49BC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7AFBD61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“一主双线六延伸”心理育人模式的实践与推广</w:t>
            </w:r>
          </w:p>
        </w:tc>
        <w:tc>
          <w:tcPr>
            <w:tcW w:w="1843" w:type="dxa"/>
            <w:tcBorders>
              <w:tl2br w:val="nil"/>
              <w:tr2bl w:val="nil"/>
            </w:tcBorders>
            <w:shd w:val="clear" w:color="auto" w:fill="auto"/>
            <w:vAlign w:val="center"/>
          </w:tcPr>
          <w:p w14:paraId="49B8387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山东农业大学</w:t>
            </w:r>
          </w:p>
        </w:tc>
        <w:tc>
          <w:tcPr>
            <w:tcW w:w="992" w:type="dxa"/>
            <w:tcBorders>
              <w:tl2br w:val="nil"/>
              <w:tr2bl w:val="nil"/>
            </w:tcBorders>
            <w:shd w:val="clear" w:color="auto" w:fill="auto"/>
            <w:vAlign w:val="center"/>
          </w:tcPr>
          <w:p w14:paraId="0126D4C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王红菊</w:t>
            </w:r>
          </w:p>
        </w:tc>
        <w:tc>
          <w:tcPr>
            <w:tcW w:w="850" w:type="dxa"/>
            <w:tcBorders>
              <w:tl2br w:val="nil"/>
              <w:tr2bl w:val="nil"/>
            </w:tcBorders>
            <w:shd w:val="clear" w:color="auto" w:fill="auto"/>
            <w:vAlign w:val="center"/>
          </w:tcPr>
          <w:p w14:paraId="5D35325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4C68B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70077A1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36</w:t>
            </w:r>
          </w:p>
        </w:tc>
        <w:tc>
          <w:tcPr>
            <w:tcW w:w="1276" w:type="dxa"/>
            <w:tcBorders>
              <w:tl2br w:val="nil"/>
              <w:tr2bl w:val="nil"/>
            </w:tcBorders>
            <w:shd w:val="clear" w:color="auto" w:fill="auto"/>
            <w:vAlign w:val="center"/>
          </w:tcPr>
          <w:p w14:paraId="117D091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6815525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积极心理学视角下高校心理健康教育模式的实践探索</w:t>
            </w:r>
          </w:p>
        </w:tc>
        <w:tc>
          <w:tcPr>
            <w:tcW w:w="1843" w:type="dxa"/>
            <w:tcBorders>
              <w:tl2br w:val="nil"/>
              <w:tr2bl w:val="nil"/>
            </w:tcBorders>
            <w:shd w:val="clear" w:color="auto" w:fill="auto"/>
            <w:vAlign w:val="center"/>
          </w:tcPr>
          <w:p w14:paraId="020AC9D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安阳师范学院</w:t>
            </w:r>
          </w:p>
        </w:tc>
        <w:tc>
          <w:tcPr>
            <w:tcW w:w="992" w:type="dxa"/>
            <w:tcBorders>
              <w:tl2br w:val="nil"/>
              <w:tr2bl w:val="nil"/>
            </w:tcBorders>
            <w:shd w:val="clear" w:color="auto" w:fill="auto"/>
            <w:vAlign w:val="center"/>
          </w:tcPr>
          <w:p w14:paraId="4722EE4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王宝玲</w:t>
            </w:r>
          </w:p>
        </w:tc>
        <w:tc>
          <w:tcPr>
            <w:tcW w:w="850" w:type="dxa"/>
            <w:tcBorders>
              <w:tl2br w:val="nil"/>
              <w:tr2bl w:val="nil"/>
            </w:tcBorders>
            <w:shd w:val="clear" w:color="auto" w:fill="auto"/>
            <w:vAlign w:val="center"/>
          </w:tcPr>
          <w:p w14:paraId="775243B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0D0E5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177BF0C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37</w:t>
            </w:r>
          </w:p>
        </w:tc>
        <w:tc>
          <w:tcPr>
            <w:tcW w:w="1276" w:type="dxa"/>
            <w:tcBorders>
              <w:tl2br w:val="nil"/>
              <w:tr2bl w:val="nil"/>
            </w:tcBorders>
            <w:shd w:val="clear" w:color="auto" w:fill="auto"/>
            <w:vAlign w:val="center"/>
          </w:tcPr>
          <w:p w14:paraId="4B86647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510A9934">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网络环境下广东高校大学生心理健康教育模式创新研究</w:t>
            </w:r>
          </w:p>
        </w:tc>
        <w:tc>
          <w:tcPr>
            <w:tcW w:w="1843" w:type="dxa"/>
            <w:tcBorders>
              <w:tl2br w:val="nil"/>
              <w:tr2bl w:val="nil"/>
            </w:tcBorders>
            <w:shd w:val="clear" w:color="auto" w:fill="auto"/>
            <w:vAlign w:val="center"/>
          </w:tcPr>
          <w:p w14:paraId="5C0E291D">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广东岭南职业技术学院</w:t>
            </w:r>
          </w:p>
        </w:tc>
        <w:tc>
          <w:tcPr>
            <w:tcW w:w="992" w:type="dxa"/>
            <w:tcBorders>
              <w:tl2br w:val="nil"/>
              <w:tr2bl w:val="nil"/>
            </w:tcBorders>
            <w:shd w:val="clear" w:color="auto" w:fill="auto"/>
            <w:vAlign w:val="center"/>
          </w:tcPr>
          <w:p w14:paraId="674BDDD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邓晶晶</w:t>
            </w:r>
          </w:p>
        </w:tc>
        <w:tc>
          <w:tcPr>
            <w:tcW w:w="850" w:type="dxa"/>
            <w:tcBorders>
              <w:tl2br w:val="nil"/>
              <w:tr2bl w:val="nil"/>
            </w:tcBorders>
            <w:shd w:val="clear" w:color="auto" w:fill="auto"/>
            <w:vAlign w:val="center"/>
          </w:tcPr>
          <w:p w14:paraId="6D1E4AC8">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0097E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1CD6EFA4">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38</w:t>
            </w:r>
          </w:p>
        </w:tc>
        <w:tc>
          <w:tcPr>
            <w:tcW w:w="1276" w:type="dxa"/>
            <w:tcBorders>
              <w:tl2br w:val="nil"/>
              <w:tr2bl w:val="nil"/>
            </w:tcBorders>
            <w:shd w:val="clear" w:color="auto" w:fill="auto"/>
            <w:vAlign w:val="center"/>
          </w:tcPr>
          <w:p w14:paraId="7441887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32996FD7">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心理资本视域下高校心理健康志愿服务队伍标准化建设</w:t>
            </w:r>
          </w:p>
        </w:tc>
        <w:tc>
          <w:tcPr>
            <w:tcW w:w="1843" w:type="dxa"/>
            <w:tcBorders>
              <w:tl2br w:val="nil"/>
              <w:tr2bl w:val="nil"/>
            </w:tcBorders>
            <w:shd w:val="clear" w:color="auto" w:fill="auto"/>
            <w:vAlign w:val="center"/>
          </w:tcPr>
          <w:p w14:paraId="58CA14F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华南农业大学</w:t>
            </w:r>
          </w:p>
        </w:tc>
        <w:tc>
          <w:tcPr>
            <w:tcW w:w="992" w:type="dxa"/>
            <w:tcBorders>
              <w:tl2br w:val="nil"/>
              <w:tr2bl w:val="nil"/>
            </w:tcBorders>
            <w:shd w:val="clear" w:color="auto" w:fill="auto"/>
            <w:vAlign w:val="center"/>
          </w:tcPr>
          <w:p w14:paraId="5849D07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林媛</w:t>
            </w:r>
          </w:p>
        </w:tc>
        <w:tc>
          <w:tcPr>
            <w:tcW w:w="850" w:type="dxa"/>
            <w:tcBorders>
              <w:tl2br w:val="nil"/>
              <w:tr2bl w:val="nil"/>
            </w:tcBorders>
            <w:shd w:val="clear" w:color="auto" w:fill="auto"/>
            <w:vAlign w:val="center"/>
          </w:tcPr>
          <w:p w14:paraId="078C32C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1ACA4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76E189D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39</w:t>
            </w:r>
          </w:p>
        </w:tc>
        <w:tc>
          <w:tcPr>
            <w:tcW w:w="1276" w:type="dxa"/>
            <w:tcBorders>
              <w:tl2br w:val="nil"/>
              <w:tr2bl w:val="nil"/>
            </w:tcBorders>
            <w:shd w:val="clear" w:color="auto" w:fill="auto"/>
            <w:vAlign w:val="center"/>
          </w:tcPr>
          <w:p w14:paraId="793C388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0BD0998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基于大学生动作行为特征的心理健康问题识别路径研究</w:t>
            </w:r>
          </w:p>
        </w:tc>
        <w:tc>
          <w:tcPr>
            <w:tcW w:w="1843" w:type="dxa"/>
            <w:tcBorders>
              <w:tl2br w:val="nil"/>
              <w:tr2bl w:val="nil"/>
            </w:tcBorders>
            <w:shd w:val="clear" w:color="auto" w:fill="auto"/>
            <w:vAlign w:val="center"/>
          </w:tcPr>
          <w:p w14:paraId="571C1C1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西华大学</w:t>
            </w:r>
          </w:p>
        </w:tc>
        <w:tc>
          <w:tcPr>
            <w:tcW w:w="992" w:type="dxa"/>
            <w:tcBorders>
              <w:tl2br w:val="nil"/>
              <w:tr2bl w:val="nil"/>
            </w:tcBorders>
            <w:shd w:val="clear" w:color="auto" w:fill="auto"/>
            <w:vAlign w:val="center"/>
          </w:tcPr>
          <w:p w14:paraId="10F78B7F">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王强</w:t>
            </w:r>
          </w:p>
        </w:tc>
        <w:tc>
          <w:tcPr>
            <w:tcW w:w="850" w:type="dxa"/>
            <w:tcBorders>
              <w:tl2br w:val="nil"/>
              <w:tr2bl w:val="nil"/>
            </w:tcBorders>
            <w:shd w:val="clear" w:color="auto" w:fill="auto"/>
            <w:vAlign w:val="center"/>
          </w:tcPr>
          <w:p w14:paraId="6634B67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7D626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6902803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40</w:t>
            </w:r>
          </w:p>
        </w:tc>
        <w:tc>
          <w:tcPr>
            <w:tcW w:w="1276" w:type="dxa"/>
            <w:tcBorders>
              <w:tl2br w:val="nil"/>
              <w:tr2bl w:val="nil"/>
            </w:tcBorders>
            <w:shd w:val="clear" w:color="auto" w:fill="auto"/>
            <w:vAlign w:val="center"/>
          </w:tcPr>
          <w:p w14:paraId="64E4B80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61447A2D">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积极心理学背景下中医特色干预对大学生心理健康的影响研究</w:t>
            </w:r>
          </w:p>
        </w:tc>
        <w:tc>
          <w:tcPr>
            <w:tcW w:w="1843" w:type="dxa"/>
            <w:tcBorders>
              <w:tl2br w:val="nil"/>
              <w:tr2bl w:val="nil"/>
            </w:tcBorders>
            <w:shd w:val="clear" w:color="auto" w:fill="auto"/>
            <w:vAlign w:val="center"/>
          </w:tcPr>
          <w:p w14:paraId="70C8679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乐山职业技术学院</w:t>
            </w:r>
          </w:p>
        </w:tc>
        <w:tc>
          <w:tcPr>
            <w:tcW w:w="992" w:type="dxa"/>
            <w:tcBorders>
              <w:tl2br w:val="nil"/>
              <w:tr2bl w:val="nil"/>
            </w:tcBorders>
            <w:shd w:val="clear" w:color="auto" w:fill="auto"/>
            <w:vAlign w:val="center"/>
          </w:tcPr>
          <w:p w14:paraId="4EB7A66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谢毅</w:t>
            </w:r>
          </w:p>
        </w:tc>
        <w:tc>
          <w:tcPr>
            <w:tcW w:w="850" w:type="dxa"/>
            <w:tcBorders>
              <w:tl2br w:val="nil"/>
              <w:tr2bl w:val="nil"/>
            </w:tcBorders>
            <w:shd w:val="clear" w:color="auto" w:fill="auto"/>
            <w:vAlign w:val="center"/>
          </w:tcPr>
          <w:p w14:paraId="31AD682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5D608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32315B2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41</w:t>
            </w:r>
          </w:p>
        </w:tc>
        <w:tc>
          <w:tcPr>
            <w:tcW w:w="1276" w:type="dxa"/>
            <w:tcBorders>
              <w:tl2br w:val="nil"/>
              <w:tr2bl w:val="nil"/>
            </w:tcBorders>
            <w:shd w:val="clear" w:color="auto" w:fill="auto"/>
            <w:vAlign w:val="center"/>
          </w:tcPr>
          <w:p w14:paraId="4C81D448">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6191582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高职院校辅导员识别学生心理危机预警指标研究</w:t>
            </w:r>
          </w:p>
        </w:tc>
        <w:tc>
          <w:tcPr>
            <w:tcW w:w="1843" w:type="dxa"/>
            <w:tcBorders>
              <w:tl2br w:val="nil"/>
              <w:tr2bl w:val="nil"/>
            </w:tcBorders>
            <w:shd w:val="clear" w:color="auto" w:fill="auto"/>
            <w:vAlign w:val="center"/>
          </w:tcPr>
          <w:p w14:paraId="39D4FF4E">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四川护理职业学院</w:t>
            </w:r>
          </w:p>
        </w:tc>
        <w:tc>
          <w:tcPr>
            <w:tcW w:w="992" w:type="dxa"/>
            <w:tcBorders>
              <w:tl2br w:val="nil"/>
              <w:tr2bl w:val="nil"/>
            </w:tcBorders>
            <w:shd w:val="clear" w:color="auto" w:fill="auto"/>
            <w:vAlign w:val="center"/>
          </w:tcPr>
          <w:p w14:paraId="3E657BA1">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陈旭</w:t>
            </w:r>
          </w:p>
        </w:tc>
        <w:tc>
          <w:tcPr>
            <w:tcW w:w="850" w:type="dxa"/>
            <w:tcBorders>
              <w:tl2br w:val="nil"/>
              <w:tr2bl w:val="nil"/>
            </w:tcBorders>
            <w:shd w:val="clear" w:color="auto" w:fill="auto"/>
            <w:vAlign w:val="center"/>
          </w:tcPr>
          <w:p w14:paraId="2AF87AA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10005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trPr>
        <w:tc>
          <w:tcPr>
            <w:tcW w:w="709" w:type="dxa"/>
            <w:tcBorders>
              <w:tl2br w:val="nil"/>
              <w:tr2bl w:val="nil"/>
            </w:tcBorders>
            <w:shd w:val="clear" w:color="auto" w:fill="auto"/>
            <w:noWrap/>
            <w:vAlign w:val="center"/>
          </w:tcPr>
          <w:p w14:paraId="6551A58D">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42</w:t>
            </w:r>
          </w:p>
        </w:tc>
        <w:tc>
          <w:tcPr>
            <w:tcW w:w="1276" w:type="dxa"/>
            <w:tcBorders>
              <w:tl2br w:val="nil"/>
              <w:tr2bl w:val="nil"/>
            </w:tcBorders>
            <w:shd w:val="clear" w:color="auto" w:fill="auto"/>
            <w:vAlign w:val="center"/>
          </w:tcPr>
          <w:p w14:paraId="124CFEF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6404085D">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探索中国传统茶文化在高职院校心理健康教育过程中融合的路径</w:t>
            </w:r>
          </w:p>
        </w:tc>
        <w:tc>
          <w:tcPr>
            <w:tcW w:w="1843" w:type="dxa"/>
            <w:tcBorders>
              <w:tl2br w:val="nil"/>
              <w:tr2bl w:val="nil"/>
            </w:tcBorders>
            <w:shd w:val="clear" w:color="auto" w:fill="auto"/>
            <w:vAlign w:val="center"/>
          </w:tcPr>
          <w:p w14:paraId="5CF38CD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雅安职业技术学院</w:t>
            </w:r>
          </w:p>
        </w:tc>
        <w:tc>
          <w:tcPr>
            <w:tcW w:w="992" w:type="dxa"/>
            <w:tcBorders>
              <w:tl2br w:val="nil"/>
              <w:tr2bl w:val="nil"/>
            </w:tcBorders>
            <w:shd w:val="clear" w:color="auto" w:fill="auto"/>
            <w:vAlign w:val="center"/>
          </w:tcPr>
          <w:p w14:paraId="4EDCDDA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王可晖</w:t>
            </w:r>
          </w:p>
        </w:tc>
        <w:tc>
          <w:tcPr>
            <w:tcW w:w="850" w:type="dxa"/>
            <w:tcBorders>
              <w:tl2br w:val="nil"/>
              <w:tr2bl w:val="nil"/>
            </w:tcBorders>
            <w:shd w:val="clear" w:color="auto" w:fill="auto"/>
            <w:vAlign w:val="center"/>
          </w:tcPr>
          <w:p w14:paraId="218CCE7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5D016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3" w:hRule="atLeast"/>
        </w:trPr>
        <w:tc>
          <w:tcPr>
            <w:tcW w:w="709" w:type="dxa"/>
            <w:tcBorders>
              <w:tl2br w:val="nil"/>
              <w:tr2bl w:val="nil"/>
            </w:tcBorders>
            <w:shd w:val="clear" w:color="auto" w:fill="auto"/>
            <w:noWrap/>
            <w:vAlign w:val="center"/>
          </w:tcPr>
          <w:p w14:paraId="41E59F5A">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43</w:t>
            </w:r>
          </w:p>
        </w:tc>
        <w:tc>
          <w:tcPr>
            <w:tcW w:w="1276" w:type="dxa"/>
            <w:tcBorders>
              <w:tl2br w:val="nil"/>
              <w:tr2bl w:val="nil"/>
            </w:tcBorders>
            <w:shd w:val="clear" w:color="auto" w:fill="auto"/>
            <w:vAlign w:val="center"/>
          </w:tcPr>
          <w:p w14:paraId="06E2435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64FA57D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高校构建家庭教育指导服务模式的策略研究</w:t>
            </w:r>
          </w:p>
        </w:tc>
        <w:tc>
          <w:tcPr>
            <w:tcW w:w="1843" w:type="dxa"/>
            <w:tcBorders>
              <w:tl2br w:val="nil"/>
              <w:tr2bl w:val="nil"/>
            </w:tcBorders>
            <w:shd w:val="clear" w:color="auto" w:fill="auto"/>
            <w:vAlign w:val="center"/>
          </w:tcPr>
          <w:p w14:paraId="03EE07D9">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北方民族大学</w:t>
            </w:r>
          </w:p>
        </w:tc>
        <w:tc>
          <w:tcPr>
            <w:tcW w:w="992" w:type="dxa"/>
            <w:tcBorders>
              <w:tl2br w:val="nil"/>
              <w:tr2bl w:val="nil"/>
            </w:tcBorders>
            <w:shd w:val="clear" w:color="auto" w:fill="auto"/>
            <w:vAlign w:val="center"/>
          </w:tcPr>
          <w:p w14:paraId="75798033">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赵静</w:t>
            </w:r>
          </w:p>
        </w:tc>
        <w:tc>
          <w:tcPr>
            <w:tcW w:w="850" w:type="dxa"/>
            <w:tcBorders>
              <w:tl2br w:val="nil"/>
              <w:tr2bl w:val="nil"/>
            </w:tcBorders>
            <w:shd w:val="clear" w:color="auto" w:fill="auto"/>
            <w:vAlign w:val="center"/>
          </w:tcPr>
          <w:p w14:paraId="7144FAF4">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r w14:paraId="1560C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709" w:type="dxa"/>
            <w:tcBorders>
              <w:tl2br w:val="nil"/>
              <w:tr2bl w:val="nil"/>
            </w:tcBorders>
            <w:shd w:val="clear" w:color="auto" w:fill="auto"/>
            <w:noWrap/>
            <w:vAlign w:val="center"/>
          </w:tcPr>
          <w:p w14:paraId="388D9F3B">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44</w:t>
            </w:r>
          </w:p>
        </w:tc>
        <w:tc>
          <w:tcPr>
            <w:tcW w:w="1276" w:type="dxa"/>
            <w:tcBorders>
              <w:tl2br w:val="nil"/>
              <w:tr2bl w:val="nil"/>
            </w:tcBorders>
            <w:shd w:val="clear" w:color="auto" w:fill="auto"/>
            <w:vAlign w:val="center"/>
          </w:tcPr>
          <w:p w14:paraId="0025B715">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自筹课题</w:t>
            </w:r>
          </w:p>
        </w:tc>
        <w:tc>
          <w:tcPr>
            <w:tcW w:w="3969" w:type="dxa"/>
            <w:tcBorders>
              <w:tl2br w:val="nil"/>
              <w:tr2bl w:val="nil"/>
            </w:tcBorders>
            <w:shd w:val="clear" w:color="auto" w:fill="auto"/>
            <w:vAlign w:val="center"/>
          </w:tcPr>
          <w:p w14:paraId="6AA268C2">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新疆高校学生心理问题监测预警和干预机制研究</w:t>
            </w:r>
          </w:p>
        </w:tc>
        <w:tc>
          <w:tcPr>
            <w:tcW w:w="1843" w:type="dxa"/>
            <w:tcBorders>
              <w:tl2br w:val="nil"/>
              <w:tr2bl w:val="nil"/>
            </w:tcBorders>
            <w:shd w:val="clear" w:color="auto" w:fill="auto"/>
            <w:vAlign w:val="center"/>
          </w:tcPr>
          <w:p w14:paraId="02002A2C">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新疆师范大学</w:t>
            </w:r>
          </w:p>
        </w:tc>
        <w:tc>
          <w:tcPr>
            <w:tcW w:w="992" w:type="dxa"/>
            <w:tcBorders>
              <w:tl2br w:val="nil"/>
              <w:tr2bl w:val="nil"/>
            </w:tcBorders>
            <w:shd w:val="clear" w:color="auto" w:fill="auto"/>
            <w:vAlign w:val="center"/>
          </w:tcPr>
          <w:p w14:paraId="65CFC1D7">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刘晶晶</w:t>
            </w:r>
          </w:p>
        </w:tc>
        <w:tc>
          <w:tcPr>
            <w:tcW w:w="850" w:type="dxa"/>
            <w:tcBorders>
              <w:tl2br w:val="nil"/>
              <w:tr2bl w:val="nil"/>
            </w:tcBorders>
            <w:shd w:val="clear" w:color="auto" w:fill="auto"/>
            <w:vAlign w:val="center"/>
          </w:tcPr>
          <w:p w14:paraId="660FFCE6">
            <w:pPr>
              <w:jc w:val="center"/>
              <w:textAlignment w:val="center"/>
              <w:rPr>
                <w:rFonts w:ascii="Times New Roman" w:hAnsi="Times New Roman" w:eastAsia="仿宋" w:cs="Times New Roman"/>
                <w:sz w:val="24"/>
                <w:lang w:bidi="ar"/>
              </w:rPr>
            </w:pPr>
            <w:r>
              <w:rPr>
                <w:rFonts w:ascii="Times New Roman" w:hAnsi="Times New Roman" w:eastAsia="仿宋" w:cs="Times New Roman"/>
                <w:sz w:val="24"/>
                <w:lang w:bidi="ar"/>
              </w:rPr>
              <w:t>通过</w:t>
            </w:r>
          </w:p>
        </w:tc>
      </w:tr>
    </w:tbl>
    <w:p w14:paraId="5327AA2B">
      <w:pPr>
        <w:pStyle w:val="5"/>
        <w:spacing w:line="550" w:lineRule="exact"/>
        <w:ind w:left="0" w:leftChars="0"/>
        <w:rPr>
          <w:rFonts w:ascii="Times New Roman" w:hAnsi="Times New Roman" w:cs="Times New Roman"/>
        </w:rPr>
      </w:pPr>
    </w:p>
    <w:p w14:paraId="06A6EE36"/>
    <w:sectPr>
      <w:footerReference r:id="rId3" w:type="default"/>
      <w:pgSz w:w="11906" w:h="16838"/>
      <w:pgMar w:top="2098" w:right="1588" w:bottom="1985" w:left="1588" w:header="851" w:footer="1588" w:gutter="0"/>
      <w:pgBorders>
        <w:top w:val="none" w:sz="0" w:space="0"/>
        <w:left w:val="none" w:sz="0" w:space="0"/>
        <w:bottom w:val="none" w:sz="0" w:space="0"/>
        <w:right w:val="none" w:sz="0" w:space="0"/>
      </w:pgBorders>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52F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386CD">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53386CD">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90B77"/>
    <w:rsid w:val="2CE8063C"/>
    <w:rsid w:val="2F22459C"/>
    <w:rsid w:val="57DD0E74"/>
    <w:rsid w:val="5AC323F8"/>
    <w:rsid w:val="5FE62499"/>
    <w:rsid w:val="601420EF"/>
    <w:rsid w:val="758C02C9"/>
    <w:rsid w:val="7D81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1"/>
      <w:lang w:eastAsia="en-U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39"/>
    <w:pPr>
      <w:ind w:left="420" w:leftChars="200"/>
    </w:p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a社心案例标题"/>
    <w:basedOn w:val="6"/>
    <w:qFormat/>
    <w:uiPriority w:val="0"/>
    <w:pPr>
      <w:spacing w:line="570" w:lineRule="exact"/>
    </w:pPr>
    <w:rPr>
      <w:rFonts w:hint="eastAsia" w:ascii="Arial" w:hAnsi="Arial" w:eastAsia="宋体" w:cs="宋体"/>
      <w:sz w:val="44"/>
      <w:szCs w:val="32"/>
    </w:rPr>
  </w:style>
  <w:style w:type="paragraph" w:customStyle="1" w:styleId="10">
    <w:name w:val="aa标题（一）"/>
    <w:basedOn w:val="1"/>
    <w:qFormat/>
    <w:uiPriority w:val="0"/>
    <w:pPr>
      <w:spacing w:line="570" w:lineRule="exact"/>
      <w:jc w:val="both"/>
    </w:pPr>
    <w:rPr>
      <w:rFonts w:ascii="宋体" w:hAnsi="宋体" w:eastAsia="楷体" w:cs="宋体"/>
      <w:sz w:val="32"/>
      <w:szCs w:val="32"/>
    </w:rPr>
  </w:style>
  <w:style w:type="paragraph" w:customStyle="1" w:styleId="11">
    <w:name w:val="a正文"/>
    <w:basedOn w:val="1"/>
    <w:qFormat/>
    <w:uiPriority w:val="0"/>
    <w:pPr>
      <w:spacing w:line="570" w:lineRule="exact"/>
      <w:ind w:left="0" w:right="0" w:firstLine="883" w:firstLineChars="200"/>
      <w:jc w:val="both"/>
    </w:pPr>
    <w:rPr>
      <w:rFonts w:ascii="宋体" w:hAnsi="宋体" w:eastAsia="仿宋" w:cs="宋体"/>
      <w:sz w:val="32"/>
      <w:szCs w:val="32"/>
    </w:rPr>
  </w:style>
  <w:style w:type="paragraph" w:customStyle="1" w:styleId="12">
    <w:name w:val="a标题-单位"/>
    <w:basedOn w:val="1"/>
    <w:qFormat/>
    <w:uiPriority w:val="0"/>
    <w:pPr>
      <w:spacing w:line="570" w:lineRule="exact"/>
      <w:ind w:left="198" w:right="420" w:firstLine="0"/>
      <w:jc w:val="center"/>
    </w:pPr>
    <w:rPr>
      <w:rFonts w:hint="eastAsia" w:ascii="宋体" w:hAnsi="宋体" w:eastAsia="仿宋"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1775</Words>
  <Characters>1823</Characters>
  <Lines>0</Lines>
  <Paragraphs>0</Paragraphs>
  <TotalTime>9</TotalTime>
  <ScaleCrop>false</ScaleCrop>
  <LinksUpToDate>false</LinksUpToDate>
  <CharactersWithSpaces>1825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2024-09-14T01:01:00Z</dcterms:created>
  <dc:creator>WangXiaoyu</dc:creator>
  <cp:lastModifiedBy>多说无益</cp:lastModifiedBy>
  <cp:lastPrinted>2025-08-18T06:57:05Z</cp:lastPrinted>
  <dcterms:modified xsi:type="dcterms:W3CDTF">2025-08-18T06:57:33Z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77DE1E0522BD4E899BDA1D19324A8FE5_12</vt:lpwstr>
  </property>
  <property fmtid="{D5CDD505-2E9C-101B-9397-08002B2CF9AE}" pid="4" name="KSOTemplateDocerSaveRecord">
    <vt:lpwstr>eyJoZGlkIjoiMjJiMDVkZDZiMzRjYmU3OWMwOTIzNjEzMmIzMmUwN2EiLCJ1c2VySWQiOiIyMDk1MjY1NDEifQ==</vt:lpwstr>
  </property>
</Properties>
</file>